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18A9D" w14:textId="77777777" w:rsidR="00221765" w:rsidRPr="00955018" w:rsidRDefault="00764855">
      <w:pPr>
        <w:spacing w:after="0" w:line="240" w:lineRule="exact"/>
        <w:rPr>
          <w:rFonts w:eastAsia="Times New Roman" w:cs="Times New Roman"/>
          <w:sz w:val="24"/>
          <w:szCs w:val="24"/>
        </w:rPr>
      </w:pPr>
      <w:r w:rsidRPr="00955018">
        <w:rPr>
          <w:noProof/>
          <w:lang w:val="fr-CA" w:eastAsia="fr-CA"/>
        </w:rPr>
        <w:drawing>
          <wp:anchor distT="0" distB="0" distL="0" distR="0" simplePos="0" relativeHeight="647" behindDoc="1" locked="0" layoutInCell="0" allowOverlap="1" wp14:anchorId="39B86EA4" wp14:editId="73794FC8">
            <wp:simplePos x="0" y="0"/>
            <wp:positionH relativeFrom="page">
              <wp:posOffset>540385</wp:posOffset>
            </wp:positionH>
            <wp:positionV relativeFrom="page">
              <wp:posOffset>540384</wp:posOffset>
            </wp:positionV>
            <wp:extent cx="2219325" cy="495300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2193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C0F9D9F" w14:textId="77777777" w:rsidR="00221765" w:rsidRPr="00955018" w:rsidRDefault="00221765">
      <w:pPr>
        <w:spacing w:after="0" w:line="240" w:lineRule="exact"/>
        <w:rPr>
          <w:rFonts w:eastAsia="Times New Roman" w:cs="Times New Roman"/>
          <w:sz w:val="24"/>
          <w:szCs w:val="24"/>
        </w:rPr>
      </w:pPr>
    </w:p>
    <w:p w14:paraId="5E1ECEE0" w14:textId="77777777" w:rsidR="00221765" w:rsidRPr="00955018" w:rsidRDefault="00221765">
      <w:pPr>
        <w:spacing w:after="17" w:line="240" w:lineRule="exact"/>
        <w:rPr>
          <w:rFonts w:eastAsia="Times New Roman" w:cs="Times New Roman"/>
          <w:sz w:val="24"/>
          <w:szCs w:val="24"/>
        </w:rPr>
      </w:pPr>
    </w:p>
    <w:p w14:paraId="3C260650" w14:textId="77777777" w:rsidR="00C31E38" w:rsidRDefault="00A16780" w:rsidP="00330756">
      <w:pPr>
        <w:spacing w:after="0" w:line="351" w:lineRule="auto"/>
        <w:ind w:right="1719" w:firstLine="2138"/>
        <w:rPr>
          <w:rFonts w:eastAsia="Calibri" w:cs="Calibri"/>
          <w:color w:val="4472C4" w:themeColor="accent5"/>
          <w:sz w:val="52"/>
          <w:szCs w:val="52"/>
        </w:rPr>
      </w:pPr>
      <w:proofErr w:type="spellStart"/>
      <w:r>
        <w:rPr>
          <w:rFonts w:eastAsia="Calibri" w:cs="Calibri"/>
          <w:color w:val="4472C4" w:themeColor="accent5"/>
          <w:sz w:val="52"/>
          <w:szCs w:val="52"/>
        </w:rPr>
        <w:t>Openview</w:t>
      </w:r>
      <w:proofErr w:type="spellEnd"/>
      <w:r>
        <w:rPr>
          <w:rFonts w:eastAsia="Calibri" w:cs="Calibri"/>
          <w:color w:val="4472C4" w:themeColor="accent5"/>
          <w:sz w:val="52"/>
          <w:szCs w:val="52"/>
        </w:rPr>
        <w:t xml:space="preserve"> SDK</w:t>
      </w:r>
      <w:r w:rsidR="00764855" w:rsidRPr="00351D26">
        <w:rPr>
          <w:rFonts w:eastAsia="Calibri" w:cs="Calibri"/>
          <w:color w:val="4472C4" w:themeColor="accent5"/>
          <w:sz w:val="52"/>
          <w:szCs w:val="52"/>
        </w:rPr>
        <w:t xml:space="preserve"> 1</w:t>
      </w:r>
      <w:r w:rsidR="00764855" w:rsidRPr="00351D26">
        <w:rPr>
          <w:rFonts w:eastAsia="Calibri" w:cs="Calibri"/>
          <w:color w:val="4472C4" w:themeColor="accent5"/>
          <w:spacing w:val="-1"/>
          <w:sz w:val="52"/>
          <w:szCs w:val="52"/>
        </w:rPr>
        <w:t>.</w:t>
      </w:r>
      <w:r w:rsidR="00764855" w:rsidRPr="00351D26">
        <w:rPr>
          <w:rFonts w:eastAsia="Calibri" w:cs="Calibri"/>
          <w:color w:val="4472C4" w:themeColor="accent5"/>
          <w:sz w:val="52"/>
          <w:szCs w:val="52"/>
        </w:rPr>
        <w:t>0 R</w:t>
      </w:r>
      <w:r w:rsidR="00764855" w:rsidRPr="00351D26">
        <w:rPr>
          <w:rFonts w:eastAsia="Calibri" w:cs="Calibri"/>
          <w:color w:val="4472C4" w:themeColor="accent5"/>
          <w:spacing w:val="1"/>
          <w:sz w:val="52"/>
          <w:szCs w:val="52"/>
        </w:rPr>
        <w:t>e</w:t>
      </w:r>
      <w:r w:rsidR="00764855" w:rsidRPr="00351D26">
        <w:rPr>
          <w:rFonts w:eastAsia="Calibri" w:cs="Calibri"/>
          <w:color w:val="4472C4" w:themeColor="accent5"/>
          <w:sz w:val="52"/>
          <w:szCs w:val="52"/>
        </w:rPr>
        <w:t>l</w:t>
      </w:r>
      <w:r w:rsidR="00764855" w:rsidRPr="00351D26">
        <w:rPr>
          <w:rFonts w:eastAsia="Calibri" w:cs="Calibri"/>
          <w:color w:val="4472C4" w:themeColor="accent5"/>
          <w:spacing w:val="1"/>
          <w:sz w:val="52"/>
          <w:szCs w:val="52"/>
        </w:rPr>
        <w:t>e</w:t>
      </w:r>
      <w:r w:rsidR="00764855" w:rsidRPr="00351D26">
        <w:rPr>
          <w:rFonts w:eastAsia="Calibri" w:cs="Calibri"/>
          <w:color w:val="4472C4" w:themeColor="accent5"/>
          <w:spacing w:val="-1"/>
          <w:sz w:val="52"/>
          <w:szCs w:val="52"/>
        </w:rPr>
        <w:t>a</w:t>
      </w:r>
      <w:r w:rsidR="00764855" w:rsidRPr="00351D26">
        <w:rPr>
          <w:rFonts w:eastAsia="Calibri" w:cs="Calibri"/>
          <w:color w:val="4472C4" w:themeColor="accent5"/>
          <w:sz w:val="52"/>
          <w:szCs w:val="52"/>
        </w:rPr>
        <w:t>se</w:t>
      </w:r>
      <w:r w:rsidR="00764855" w:rsidRPr="00351D26">
        <w:rPr>
          <w:rFonts w:eastAsia="Calibri" w:cs="Calibri"/>
          <w:color w:val="4472C4" w:themeColor="accent5"/>
          <w:spacing w:val="-1"/>
          <w:sz w:val="52"/>
          <w:szCs w:val="52"/>
        </w:rPr>
        <w:t xml:space="preserve"> </w:t>
      </w:r>
      <w:r w:rsidR="00764855" w:rsidRPr="00351D26">
        <w:rPr>
          <w:rFonts w:eastAsia="Calibri" w:cs="Calibri"/>
          <w:color w:val="4472C4" w:themeColor="accent5"/>
          <w:sz w:val="52"/>
          <w:szCs w:val="52"/>
        </w:rPr>
        <w:t>Not</w:t>
      </w:r>
      <w:r w:rsidR="00764855" w:rsidRPr="00351D26">
        <w:rPr>
          <w:rFonts w:eastAsia="Calibri" w:cs="Calibri"/>
          <w:color w:val="4472C4" w:themeColor="accent5"/>
          <w:spacing w:val="1"/>
          <w:sz w:val="52"/>
          <w:szCs w:val="52"/>
        </w:rPr>
        <w:t>e</w:t>
      </w:r>
      <w:r w:rsidR="00764855" w:rsidRPr="00351D26">
        <w:rPr>
          <w:rFonts w:eastAsia="Calibri" w:cs="Calibri"/>
          <w:color w:val="4472C4" w:themeColor="accent5"/>
          <w:sz w:val="52"/>
          <w:szCs w:val="52"/>
        </w:rPr>
        <w:t>s</w:t>
      </w:r>
    </w:p>
    <w:p w14:paraId="2A2FCB86" w14:textId="77777777" w:rsidR="00973022" w:rsidRPr="007546C7" w:rsidRDefault="00973022" w:rsidP="00973022">
      <w:pPr>
        <w:pStyle w:val="Corpsdetexte"/>
        <w:numPr>
          <w:ilvl w:val="0"/>
          <w:numId w:val="7"/>
        </w:numPr>
        <w:tabs>
          <w:tab w:val="left" w:pos="870"/>
        </w:tabs>
        <w:spacing w:before="0"/>
        <w:ind w:left="1584"/>
        <w:rPr>
          <w:rFonts w:asciiTheme="minorHAnsi" w:hAnsiTheme="minorHAnsi"/>
          <w:b/>
        </w:rPr>
      </w:pPr>
      <w:r w:rsidRPr="007546C7">
        <w:rPr>
          <w:rFonts w:asciiTheme="minorHAnsi" w:hAnsiTheme="minorHAnsi"/>
          <w:b/>
          <w:u w:val="single"/>
        </w:rPr>
        <w:t>Important note:</w:t>
      </w:r>
      <w:r w:rsidRPr="007546C7">
        <w:rPr>
          <w:rFonts w:asciiTheme="minorHAnsi" w:hAnsiTheme="minorHAnsi"/>
          <w:b/>
        </w:rPr>
        <w:t xml:space="preserve"> </w:t>
      </w:r>
      <w:r w:rsidRPr="007546C7">
        <w:rPr>
          <w:rFonts w:asciiTheme="minorHAnsi" w:hAnsiTheme="minorHAnsi"/>
        </w:rPr>
        <w:t xml:space="preserve">InstallOpenViewSDK64.exe will include documentation and sample application. This executable should be used for development of your application. The InstallOpenView64.exe does not include the documentation and sample. </w:t>
      </w:r>
    </w:p>
    <w:p w14:paraId="069F965F" w14:textId="77777777" w:rsidR="00973022" w:rsidRDefault="00973022" w:rsidP="00973022">
      <w:pPr>
        <w:pStyle w:val="Corpsdetexte"/>
        <w:numPr>
          <w:ilvl w:val="0"/>
          <w:numId w:val="7"/>
        </w:numPr>
        <w:tabs>
          <w:tab w:val="left" w:pos="870"/>
        </w:tabs>
        <w:spacing w:before="0"/>
        <w:ind w:left="1584"/>
        <w:rPr>
          <w:rFonts w:asciiTheme="minorHAnsi" w:hAnsiTheme="minorHAnsi"/>
        </w:rPr>
      </w:pPr>
      <w:r w:rsidRPr="00C31E38">
        <w:rPr>
          <w:rFonts w:asciiTheme="minorHAnsi" w:hAnsiTheme="minorHAnsi"/>
          <w:b/>
          <w:u w:val="single"/>
        </w:rPr>
        <w:t>Important Installation note:</w:t>
      </w:r>
      <w:r>
        <w:rPr>
          <w:rFonts w:asciiTheme="minorHAnsi" w:hAnsiTheme="minorHAnsi"/>
        </w:rPr>
        <w:t xml:space="preserve"> </w:t>
      </w:r>
      <w:r w:rsidRPr="00C31E3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To update OpenView SDK from version 1.0R8 or earlier, Uninstall the older version then install the new version. </w:t>
      </w:r>
    </w:p>
    <w:p w14:paraId="2A9C1B5B" w14:textId="5BABF035" w:rsidR="00F64F82" w:rsidRDefault="00F64F82" w:rsidP="00F64F82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</w:p>
    <w:p w14:paraId="0248B563" w14:textId="4EA0484B" w:rsidR="00910F92" w:rsidRPr="00AB0F38" w:rsidRDefault="00910F92" w:rsidP="00910F92">
      <w:pPr>
        <w:pStyle w:val="Titre1"/>
        <w:tabs>
          <w:tab w:val="left" w:pos="2141"/>
        </w:tabs>
        <w:ind w:left="142"/>
        <w:rPr>
          <w:rFonts w:asciiTheme="minorHAnsi" w:hAnsiTheme="minorHAnsi"/>
          <w:b w:val="0"/>
          <w:bCs w:val="0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AB0F38">
        <w:rPr>
          <w:rFonts w:asciiTheme="minorHAnsi" w:hAnsiTheme="minorHAnsi"/>
          <w:color w:val="4472C4" w:themeColor="accent5"/>
          <w:spacing w:val="-6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20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9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01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22</w:t>
      </w:r>
    </w:p>
    <w:p w14:paraId="3A633D67" w14:textId="77777777" w:rsidR="00910F92" w:rsidRPr="00955018" w:rsidRDefault="00910F92" w:rsidP="00910F92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0F7DC8B1" wp14:editId="6788DB55">
                <wp:extent cx="6336333" cy="71562"/>
                <wp:effectExtent l="0" t="0" r="0" b="0"/>
                <wp:docPr id="2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30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31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89A758E" id="Group 14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0C37793B" w14:textId="77777777" w:rsidR="00910F92" w:rsidRPr="00AB0F38" w:rsidRDefault="00910F92" w:rsidP="00910F92">
      <w:pPr>
        <w:spacing w:line="240" w:lineRule="auto"/>
        <w:ind w:left="142"/>
        <w:rPr>
          <w:rFonts w:eastAsia="Cambria" w:cs="Cambria"/>
          <w:color w:val="4472C4" w:themeColor="accent5"/>
          <w:sz w:val="24"/>
          <w:szCs w:val="24"/>
        </w:rPr>
      </w:pPr>
      <w:r w:rsidRPr="00AB0F38">
        <w:rPr>
          <w:b/>
          <w:color w:val="4472C4" w:themeColor="accent5"/>
          <w:spacing w:val="-2"/>
          <w:sz w:val="24"/>
          <w:szCs w:val="24"/>
        </w:rPr>
        <w:t>New Features</w:t>
      </w:r>
    </w:p>
    <w:p w14:paraId="335B9B18" w14:textId="77777777" w:rsidR="00910F92" w:rsidRPr="00910F92" w:rsidRDefault="00910F92" w:rsidP="00910F92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color w:val="000000"/>
        </w:rPr>
      </w:pPr>
      <w:r w:rsidRPr="00910F92">
        <w:rPr>
          <w:color w:val="000000"/>
        </w:rPr>
        <w:t>36085 - Silent installer does not upgrade from a previous version.</w:t>
      </w:r>
    </w:p>
    <w:p w14:paraId="4B8EC221" w14:textId="71FDE677" w:rsidR="00910F92" w:rsidRDefault="00910F92" w:rsidP="00910F92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color w:val="000000"/>
        </w:rPr>
      </w:pPr>
      <w:r w:rsidRPr="00910F92">
        <w:rPr>
          <w:color w:val="000000"/>
        </w:rPr>
        <w:t>35927 - Negative start time crash.</w:t>
      </w:r>
    </w:p>
    <w:p w14:paraId="347F68D4" w14:textId="77777777" w:rsidR="00910F92" w:rsidRPr="00910F92" w:rsidRDefault="00910F92" w:rsidP="00910F92">
      <w:pPr>
        <w:pStyle w:val="Corpsdetexte"/>
        <w:tabs>
          <w:tab w:val="left" w:pos="870"/>
        </w:tabs>
        <w:spacing w:before="116"/>
        <w:ind w:left="862" w:firstLine="0"/>
        <w:rPr>
          <w:color w:val="000000"/>
        </w:rPr>
      </w:pPr>
    </w:p>
    <w:p w14:paraId="3D22481A" w14:textId="77777777" w:rsidR="00910F92" w:rsidRPr="00910F92" w:rsidRDefault="00910F92" w:rsidP="00910F92">
      <w:pPr>
        <w:spacing w:line="240" w:lineRule="auto"/>
        <w:ind w:left="142"/>
        <w:rPr>
          <w:b/>
          <w:color w:val="4472C4" w:themeColor="accent5"/>
          <w:spacing w:val="-2"/>
          <w:sz w:val="24"/>
          <w:szCs w:val="24"/>
        </w:rPr>
      </w:pPr>
      <w:r w:rsidRPr="00910F92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5EC39025" w14:textId="79E3B880" w:rsidR="00910F92" w:rsidRPr="00910F92" w:rsidRDefault="00910F92" w:rsidP="00910F92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color w:val="000000"/>
        </w:rPr>
      </w:pPr>
      <w:r w:rsidRPr="00910F92">
        <w:rPr>
          <w:color w:val="000000"/>
        </w:rPr>
        <w:t>Add the possibility t</w:t>
      </w:r>
      <w:r>
        <w:rPr>
          <w:color w:val="000000"/>
        </w:rPr>
        <w:t>o</w:t>
      </w:r>
      <w:r w:rsidRPr="00910F92">
        <w:rPr>
          <w:color w:val="000000"/>
        </w:rPr>
        <w:t xml:space="preserve"> separate the A-Scan start and TCG start, allowing to have an</w:t>
      </w:r>
      <w:r>
        <w:rPr>
          <w:color w:val="000000"/>
        </w:rPr>
        <w:t xml:space="preserve"> </w:t>
      </w:r>
      <w:r w:rsidRPr="00910F92">
        <w:rPr>
          <w:color w:val="000000"/>
        </w:rPr>
        <w:t>A-Scan starting at the main bang while the TCG starts at the front wall.</w:t>
      </w:r>
    </w:p>
    <w:p w14:paraId="6E2AFD6A" w14:textId="77777777" w:rsidR="00910F92" w:rsidRDefault="00910F92" w:rsidP="00F64F82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</w:p>
    <w:p w14:paraId="0C1D50A8" w14:textId="77777777" w:rsidR="00910F92" w:rsidRDefault="00910F92" w:rsidP="00F64F82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</w:p>
    <w:p w14:paraId="2FD31994" w14:textId="3E4DFB1D" w:rsidR="00E42130" w:rsidRPr="00AB0F38" w:rsidRDefault="00E42130" w:rsidP="00E42130">
      <w:pPr>
        <w:pStyle w:val="Titre1"/>
        <w:tabs>
          <w:tab w:val="left" w:pos="2141"/>
        </w:tabs>
        <w:ind w:left="142"/>
        <w:rPr>
          <w:rFonts w:asciiTheme="minorHAnsi" w:hAnsiTheme="minorHAnsi"/>
          <w:b w:val="0"/>
          <w:bCs w:val="0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AB0F38">
        <w:rPr>
          <w:rFonts w:asciiTheme="minorHAnsi" w:hAnsiTheme="minorHAnsi"/>
          <w:color w:val="4472C4" w:themeColor="accent5"/>
          <w:spacing w:val="-6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19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12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11</w:t>
      </w:r>
    </w:p>
    <w:p w14:paraId="508901EE" w14:textId="77777777" w:rsidR="00E42130" w:rsidRPr="00955018" w:rsidRDefault="00E42130" w:rsidP="00E42130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5054307F" wp14:editId="48D55A71">
                <wp:extent cx="6336333" cy="71562"/>
                <wp:effectExtent l="0" t="0" r="0" b="0"/>
                <wp:docPr id="2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24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25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7A4DDA" id="Group 14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06094098" w14:textId="77777777" w:rsidR="00E42130" w:rsidRPr="00AB0F38" w:rsidRDefault="00E42130" w:rsidP="00E42130">
      <w:pPr>
        <w:spacing w:line="240" w:lineRule="auto"/>
        <w:ind w:left="142"/>
        <w:rPr>
          <w:rFonts w:eastAsia="Cambria" w:cs="Cambria"/>
          <w:color w:val="4472C4" w:themeColor="accent5"/>
          <w:sz w:val="24"/>
          <w:szCs w:val="24"/>
        </w:rPr>
      </w:pPr>
      <w:r w:rsidRPr="00AB0F38">
        <w:rPr>
          <w:b/>
          <w:color w:val="4472C4" w:themeColor="accent5"/>
          <w:spacing w:val="-2"/>
          <w:sz w:val="24"/>
          <w:szCs w:val="24"/>
        </w:rPr>
        <w:t>New Features</w:t>
      </w:r>
    </w:p>
    <w:p w14:paraId="4E3C5F1F" w14:textId="570E0CB2" w:rsidR="00E42130" w:rsidRPr="0028441A" w:rsidRDefault="00E42130" w:rsidP="00E42130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color w:val="000000"/>
        </w:rPr>
        <w:t xml:space="preserve">35949 - </w:t>
      </w:r>
      <w:r w:rsidRPr="0028441A">
        <w:rPr>
          <w:rFonts w:asciiTheme="minorHAnsi" w:hAnsiTheme="minorHAnsi"/>
        </w:rPr>
        <w:t xml:space="preserve">Add 25 ns pulse width option and extended BW option; </w:t>
      </w:r>
    </w:p>
    <w:p w14:paraId="7D1A19B3" w14:textId="77777777" w:rsidR="00E42130" w:rsidRPr="00F518C7" w:rsidRDefault="00E42130" w:rsidP="00E42130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color w:val="000000"/>
        </w:rPr>
        <w:t xml:space="preserve">35949 - </w:t>
      </w:r>
      <w:r w:rsidRPr="0028441A">
        <w:rPr>
          <w:rFonts w:asciiTheme="minorHAnsi" w:hAnsiTheme="minorHAnsi"/>
        </w:rPr>
        <w:t xml:space="preserve">Add band pass Filter </w:t>
      </w:r>
      <w:r w:rsidRPr="0028441A">
        <w:rPr>
          <w:color w:val="000000"/>
        </w:rPr>
        <w:t>11 MHz (1.1-20.5MHz)</w:t>
      </w:r>
      <w:r>
        <w:rPr>
          <w:color w:val="000000"/>
        </w:rPr>
        <w:t xml:space="preserve"> </w:t>
      </w:r>
      <w:r w:rsidRPr="0028441A">
        <w:rPr>
          <w:color w:val="000000"/>
        </w:rPr>
        <w:t>option</w:t>
      </w:r>
    </w:p>
    <w:p w14:paraId="6D58E861" w14:textId="53FB0EE3" w:rsidR="00E42130" w:rsidRDefault="00E42130" w:rsidP="00E42130">
      <w:pPr>
        <w:pStyle w:val="Corpsdetexte"/>
        <w:tabs>
          <w:tab w:val="left" w:pos="870"/>
        </w:tabs>
        <w:spacing w:before="116"/>
        <w:ind w:left="862" w:firstLine="0"/>
        <w:rPr>
          <w:rFonts w:asciiTheme="minorHAnsi" w:hAnsiTheme="minorHAnsi"/>
          <w:u w:val="single"/>
        </w:rPr>
      </w:pPr>
      <w:r w:rsidRPr="00F518C7">
        <w:rPr>
          <w:rFonts w:asciiTheme="minorHAnsi" w:hAnsiTheme="minorHAnsi"/>
          <w:u w:val="single"/>
        </w:rPr>
        <w:t>Note: Th</w:t>
      </w:r>
      <w:r>
        <w:rPr>
          <w:rFonts w:asciiTheme="minorHAnsi" w:hAnsiTheme="minorHAnsi"/>
          <w:u w:val="single"/>
        </w:rPr>
        <w:t>e</w:t>
      </w:r>
      <w:r w:rsidRPr="00F518C7">
        <w:rPr>
          <w:rFonts w:asciiTheme="minorHAnsi" w:hAnsiTheme="minorHAnsi"/>
          <w:u w:val="single"/>
        </w:rPr>
        <w:t>s</w:t>
      </w:r>
      <w:r>
        <w:rPr>
          <w:rFonts w:asciiTheme="minorHAnsi" w:hAnsiTheme="minorHAnsi"/>
          <w:u w:val="single"/>
        </w:rPr>
        <w:t>e</w:t>
      </w:r>
      <w:r w:rsidRPr="00F518C7">
        <w:rPr>
          <w:rFonts w:asciiTheme="minorHAnsi" w:hAnsiTheme="minorHAnsi"/>
          <w:u w:val="single"/>
        </w:rPr>
        <w:t xml:space="preserve"> option</w:t>
      </w:r>
      <w:r>
        <w:rPr>
          <w:rFonts w:asciiTheme="minorHAnsi" w:hAnsiTheme="minorHAnsi"/>
          <w:u w:val="single"/>
        </w:rPr>
        <w:t>s</w:t>
      </w:r>
      <w:r w:rsidRPr="00F518C7">
        <w:rPr>
          <w:rFonts w:asciiTheme="minorHAnsi" w:hAnsiTheme="minorHAnsi"/>
          <w:u w:val="single"/>
        </w:rPr>
        <w:t xml:space="preserve"> need to be unlocked by Olympus factory. </w:t>
      </w:r>
    </w:p>
    <w:p w14:paraId="0F47D235" w14:textId="77777777" w:rsidR="00E42130" w:rsidRPr="00F518C7" w:rsidRDefault="00E42130" w:rsidP="00E42130">
      <w:pPr>
        <w:pStyle w:val="Corpsdetexte"/>
        <w:tabs>
          <w:tab w:val="left" w:pos="870"/>
        </w:tabs>
        <w:spacing w:before="116"/>
        <w:ind w:left="862" w:firstLine="0"/>
        <w:rPr>
          <w:rFonts w:asciiTheme="minorHAnsi" w:hAnsiTheme="minorHAnsi"/>
          <w:u w:val="single"/>
        </w:rPr>
      </w:pPr>
    </w:p>
    <w:p w14:paraId="6566B24D" w14:textId="7B4B39F1" w:rsidR="00E42130" w:rsidRDefault="00E42130" w:rsidP="00F64F82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</w:p>
    <w:p w14:paraId="23321659" w14:textId="513B1746" w:rsidR="00E42130" w:rsidRPr="00AB0F38" w:rsidRDefault="00E42130" w:rsidP="00E42130">
      <w:pPr>
        <w:pStyle w:val="Titre1"/>
        <w:tabs>
          <w:tab w:val="left" w:pos="2141"/>
        </w:tabs>
        <w:ind w:left="142"/>
        <w:rPr>
          <w:rFonts w:asciiTheme="minorHAnsi" w:hAnsiTheme="minorHAnsi"/>
          <w:b w:val="0"/>
          <w:bCs w:val="0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AB0F38">
        <w:rPr>
          <w:rFonts w:asciiTheme="minorHAnsi" w:hAnsiTheme="minorHAnsi"/>
          <w:color w:val="4472C4" w:themeColor="accent5"/>
          <w:spacing w:val="-6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18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11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29</w:t>
      </w:r>
    </w:p>
    <w:p w14:paraId="53900F86" w14:textId="77777777" w:rsidR="00E42130" w:rsidRPr="00955018" w:rsidRDefault="00E42130" w:rsidP="00E42130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58B0748D" wp14:editId="04741C25">
                <wp:extent cx="6336333" cy="71562"/>
                <wp:effectExtent l="0" t="0" r="0" b="0"/>
                <wp:docPr id="2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27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28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E10C34" id="Group 14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40259EB3" w14:textId="62F8BBA2" w:rsidR="00E42130" w:rsidRDefault="00E42130" w:rsidP="00E42130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color w:val="000000"/>
        </w:rPr>
      </w:pPr>
      <w:r w:rsidRPr="00E42130">
        <w:rPr>
          <w:color w:val="000000"/>
        </w:rPr>
        <w:t>Demo version</w:t>
      </w:r>
    </w:p>
    <w:p w14:paraId="7B432292" w14:textId="77777777" w:rsidR="00E42130" w:rsidRPr="00E42130" w:rsidRDefault="00E42130" w:rsidP="00E42130">
      <w:pPr>
        <w:pStyle w:val="Corpsdetexte"/>
        <w:tabs>
          <w:tab w:val="left" w:pos="870"/>
        </w:tabs>
        <w:spacing w:before="116"/>
        <w:ind w:left="862" w:firstLine="0"/>
        <w:rPr>
          <w:color w:val="000000"/>
        </w:rPr>
      </w:pPr>
    </w:p>
    <w:p w14:paraId="3C10F672" w14:textId="771E7382" w:rsidR="00973022" w:rsidRPr="00E42130" w:rsidRDefault="00973022" w:rsidP="00973022">
      <w:pPr>
        <w:pStyle w:val="Titre1"/>
        <w:tabs>
          <w:tab w:val="left" w:pos="2141"/>
        </w:tabs>
        <w:ind w:left="142"/>
        <w:rPr>
          <w:rFonts w:asciiTheme="minorHAnsi" w:hAnsiTheme="minorHAnsi"/>
          <w:b w:val="0"/>
          <w:bCs w:val="0"/>
          <w:color w:val="4472C4" w:themeColor="accent5"/>
          <w:sz w:val="28"/>
          <w:szCs w:val="28"/>
          <w:lang w:val="pt-BR"/>
        </w:rPr>
      </w:pPr>
      <w:proofErr w:type="spellStart"/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lastRenderedPageBreak/>
        <w:t>OpenView</w:t>
      </w:r>
      <w:proofErr w:type="spellEnd"/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 xml:space="preserve"> SDK</w:t>
      </w:r>
      <w:r w:rsidRPr="00E42130">
        <w:rPr>
          <w:rFonts w:asciiTheme="minorHAnsi" w:hAnsiTheme="minorHAnsi"/>
          <w:color w:val="4472C4" w:themeColor="accent5"/>
          <w:spacing w:val="-6"/>
          <w:sz w:val="28"/>
          <w:szCs w:val="28"/>
          <w:lang w:val="pt-BR"/>
        </w:rPr>
        <w:t xml:space="preserve"> </w:t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>1.0R17</w:t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ab/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ab/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ab/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ab/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ab/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ab/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ab/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ab/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ab/>
        <w:t>2018-1</w:t>
      </w:r>
      <w:r w:rsidR="0052347E"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>1</w:t>
      </w:r>
      <w:r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>-1</w:t>
      </w:r>
      <w:r w:rsidR="0052347E" w:rsidRPr="00E42130">
        <w:rPr>
          <w:rFonts w:asciiTheme="minorHAnsi" w:hAnsiTheme="minorHAnsi"/>
          <w:color w:val="4472C4" w:themeColor="accent5"/>
          <w:sz w:val="28"/>
          <w:szCs w:val="28"/>
          <w:lang w:val="pt-BR"/>
        </w:rPr>
        <w:t>9</w:t>
      </w:r>
    </w:p>
    <w:p w14:paraId="71CB38A5" w14:textId="77777777" w:rsidR="00973022" w:rsidRPr="00955018" w:rsidRDefault="00973022" w:rsidP="00973022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3958720D" wp14:editId="111C3DFC">
                <wp:extent cx="6336333" cy="71562"/>
                <wp:effectExtent l="0" t="0" r="0" b="0"/>
                <wp:docPr id="2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21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22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597106" id="Group 14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1C490BDA" w14:textId="77777777" w:rsidR="00973022" w:rsidRDefault="00973022" w:rsidP="00973022">
      <w:pPr>
        <w:spacing w:before="120" w:line="240" w:lineRule="auto"/>
        <w:ind w:left="144"/>
        <w:rPr>
          <w:b/>
          <w:color w:val="4472C4" w:themeColor="accent5"/>
          <w:spacing w:val="-2"/>
          <w:sz w:val="24"/>
          <w:szCs w:val="24"/>
        </w:rPr>
      </w:pPr>
      <w:r w:rsidRPr="00611C0B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3754D207" w14:textId="1FF393C7" w:rsidR="00973022" w:rsidRPr="003166DE" w:rsidRDefault="0052347E" w:rsidP="0052347E">
      <w:pPr>
        <w:pStyle w:val="Paragraphedeliste"/>
        <w:widowControl/>
        <w:numPr>
          <w:ilvl w:val="0"/>
          <w:numId w:val="10"/>
        </w:numPr>
        <w:rPr>
          <w:rFonts w:eastAsia="Times New Roman"/>
          <w:lang w:val="en-CA"/>
        </w:rPr>
      </w:pPr>
      <w:r w:rsidRPr="003166DE">
        <w:rPr>
          <w:rFonts w:eastAsia="Times New Roman"/>
          <w:lang w:val="en-CA"/>
        </w:rPr>
        <w:t xml:space="preserve">35748 - When Focus PX </w:t>
      </w:r>
      <w:r w:rsidR="003166DE" w:rsidRPr="003166DE">
        <w:rPr>
          <w:rFonts w:eastAsia="Times New Roman"/>
          <w:lang w:val="en-CA"/>
        </w:rPr>
        <w:t xml:space="preserve">hard </w:t>
      </w:r>
      <w:r w:rsidR="006F437C">
        <w:rPr>
          <w:rFonts w:eastAsia="Times New Roman"/>
          <w:lang w:val="en-CA"/>
        </w:rPr>
        <w:t>d</w:t>
      </w:r>
      <w:r w:rsidR="003166DE" w:rsidRPr="003166DE">
        <w:rPr>
          <w:rFonts w:eastAsia="Times New Roman"/>
          <w:lang w:val="en-CA"/>
        </w:rPr>
        <w:t>rive</w:t>
      </w:r>
      <w:r w:rsidRPr="003166DE">
        <w:rPr>
          <w:rFonts w:eastAsia="Times New Roman"/>
          <w:lang w:val="en-CA"/>
        </w:rPr>
        <w:t xml:space="preserve"> D is full the Software cannot be Deploy.</w:t>
      </w:r>
    </w:p>
    <w:p w14:paraId="31D13DF7" w14:textId="0928664F" w:rsidR="0052347E" w:rsidRPr="003166DE" w:rsidRDefault="0052347E" w:rsidP="0052347E">
      <w:pPr>
        <w:pStyle w:val="Paragraphedeliste"/>
        <w:widowControl/>
        <w:numPr>
          <w:ilvl w:val="0"/>
          <w:numId w:val="10"/>
        </w:numPr>
        <w:rPr>
          <w:rFonts w:eastAsia="Times New Roman"/>
          <w:lang w:val="en-CA"/>
        </w:rPr>
      </w:pPr>
      <w:r w:rsidRPr="00CF36A6">
        <w:rPr>
          <w:rFonts w:eastAsia="Times New Roman"/>
          <w:lang w:val="en-CA"/>
        </w:rPr>
        <w:t>36078 - Encoder does not reset.</w:t>
      </w:r>
    </w:p>
    <w:p w14:paraId="3DA9F461" w14:textId="61D9A015" w:rsidR="00973022" w:rsidRDefault="00973022" w:rsidP="00973022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  <w:lang w:val="en-CA"/>
        </w:rPr>
      </w:pPr>
    </w:p>
    <w:p w14:paraId="74DF25AF" w14:textId="77777777" w:rsidR="00CF36A6" w:rsidRPr="003166DE" w:rsidRDefault="00CF36A6" w:rsidP="00973022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  <w:lang w:val="en-CA"/>
        </w:rPr>
      </w:pPr>
    </w:p>
    <w:p w14:paraId="7FA0CC4D" w14:textId="4AEA6CA7" w:rsidR="00973022" w:rsidRPr="00AB0F38" w:rsidRDefault="00973022" w:rsidP="00973022">
      <w:pPr>
        <w:pStyle w:val="Titre1"/>
        <w:tabs>
          <w:tab w:val="left" w:pos="2141"/>
        </w:tabs>
        <w:ind w:left="142"/>
        <w:rPr>
          <w:rFonts w:asciiTheme="minorHAnsi" w:hAnsiTheme="minorHAnsi"/>
          <w:b w:val="0"/>
          <w:bCs w:val="0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AB0F38">
        <w:rPr>
          <w:rFonts w:asciiTheme="minorHAnsi" w:hAnsiTheme="minorHAnsi"/>
          <w:color w:val="4472C4" w:themeColor="accent5"/>
          <w:spacing w:val="-6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16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10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31</w:t>
      </w:r>
    </w:p>
    <w:p w14:paraId="56CA8FD8" w14:textId="77777777" w:rsidR="00973022" w:rsidRPr="00955018" w:rsidRDefault="00973022" w:rsidP="00973022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163EDBA9" wp14:editId="047DAFF3">
                <wp:extent cx="6336333" cy="71562"/>
                <wp:effectExtent l="0" t="0" r="0" b="0"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18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19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2C75DEC" id="Group 14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1C8413CB" w14:textId="079DD3EE" w:rsidR="00973022" w:rsidRDefault="00973022" w:rsidP="00973022">
      <w:pPr>
        <w:pStyle w:val="Paragraphedeliste"/>
        <w:widowControl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 xml:space="preserve">Pre-release version for storage demo, </w:t>
      </w:r>
    </w:p>
    <w:p w14:paraId="3387E674" w14:textId="64D3B0AD" w:rsidR="00973022" w:rsidRDefault="00973022" w:rsidP="00F64F82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</w:p>
    <w:p w14:paraId="2BE8638C" w14:textId="415C91AB" w:rsidR="0081204D" w:rsidRPr="00AB0F38" w:rsidRDefault="0081204D" w:rsidP="0081204D">
      <w:pPr>
        <w:pStyle w:val="Titre1"/>
        <w:tabs>
          <w:tab w:val="left" w:pos="2141"/>
        </w:tabs>
        <w:ind w:left="142"/>
        <w:rPr>
          <w:rFonts w:asciiTheme="minorHAnsi" w:hAnsiTheme="minorHAnsi"/>
          <w:b w:val="0"/>
          <w:bCs w:val="0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AB0F38">
        <w:rPr>
          <w:rFonts w:asciiTheme="minorHAnsi" w:hAnsiTheme="minorHAnsi"/>
          <w:color w:val="4472C4" w:themeColor="accent5"/>
          <w:spacing w:val="-6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1</w:t>
      </w:r>
      <w:r w:rsidR="00722FBD">
        <w:rPr>
          <w:rFonts w:asciiTheme="minorHAnsi" w:hAnsiTheme="minorHAnsi"/>
          <w:color w:val="4472C4" w:themeColor="accent5"/>
          <w:sz w:val="28"/>
          <w:szCs w:val="28"/>
        </w:rPr>
        <w:t>5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10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10</w:t>
      </w:r>
    </w:p>
    <w:p w14:paraId="0D3FC063" w14:textId="77777777" w:rsidR="0081204D" w:rsidRPr="00955018" w:rsidRDefault="0081204D" w:rsidP="0081204D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4615BF7A" wp14:editId="4B5F981E">
                <wp:extent cx="6336333" cy="71562"/>
                <wp:effectExtent l="0" t="0" r="0" b="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15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16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1526033" id="Group 14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61C4573A" w14:textId="77777777" w:rsidR="0081204D" w:rsidRDefault="0081204D" w:rsidP="0081204D">
      <w:pPr>
        <w:spacing w:before="120" w:line="240" w:lineRule="auto"/>
        <w:ind w:left="144"/>
        <w:rPr>
          <w:b/>
          <w:color w:val="4472C4" w:themeColor="accent5"/>
          <w:spacing w:val="-2"/>
          <w:sz w:val="24"/>
          <w:szCs w:val="24"/>
        </w:rPr>
      </w:pPr>
      <w:r w:rsidRPr="00611C0B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44532DED" w14:textId="2F9407CA" w:rsidR="0081204D" w:rsidRDefault="0081204D" w:rsidP="0081204D">
      <w:pPr>
        <w:pStyle w:val="Paragraphedeliste"/>
        <w:widowControl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>36006:</w:t>
      </w:r>
      <w:r>
        <w:rPr>
          <w:rFonts w:eastAsia="Times New Roman"/>
        </w:rPr>
        <w:tab/>
      </w:r>
      <w:r>
        <w:rPr>
          <w:rFonts w:ascii="CMR10" w:hAnsi="CMR10" w:cs="CMR10"/>
          <w:sz w:val="20"/>
          <w:szCs w:val="20"/>
          <w:lang w:val="en-CA"/>
        </w:rPr>
        <w:t>Exception on acquisition start while switching contexts.</w:t>
      </w:r>
    </w:p>
    <w:p w14:paraId="1A2F8405" w14:textId="2FB5A588" w:rsidR="0081204D" w:rsidRDefault="0081204D" w:rsidP="00442824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</w:p>
    <w:p w14:paraId="3BD78143" w14:textId="5C4D3D24" w:rsidR="00442824" w:rsidRPr="00E7503E" w:rsidRDefault="00442824" w:rsidP="00442824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E7503E">
        <w:rPr>
          <w:rFonts w:asciiTheme="minorHAnsi" w:hAnsiTheme="minorHAnsi"/>
          <w:color w:val="4472C4" w:themeColor="accent5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14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09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24</w:t>
      </w:r>
    </w:p>
    <w:p w14:paraId="5586B856" w14:textId="77777777" w:rsidR="00442824" w:rsidRPr="00955018" w:rsidRDefault="00442824" w:rsidP="00442824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2C5AA2A5" wp14:editId="2C1E60E5">
                <wp:extent cx="6336333" cy="71562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12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13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C623E2" id="Group 11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2FEE9C8A" w14:textId="77777777" w:rsidR="00442824" w:rsidRDefault="00442824" w:rsidP="00442824">
      <w:pPr>
        <w:spacing w:before="120" w:line="240" w:lineRule="auto"/>
        <w:ind w:left="144"/>
        <w:rPr>
          <w:b/>
          <w:color w:val="4472C4" w:themeColor="accent5"/>
          <w:spacing w:val="-2"/>
          <w:sz w:val="24"/>
          <w:szCs w:val="24"/>
        </w:rPr>
      </w:pPr>
      <w:r w:rsidRPr="00611C0B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15D8518A" w14:textId="0C3A3428" w:rsidR="00442824" w:rsidRDefault="008D37F5" w:rsidP="008D37F5">
      <w:pPr>
        <w:pStyle w:val="Paragraphedeliste"/>
        <w:widowControl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>36001:</w:t>
      </w:r>
      <w:r>
        <w:rPr>
          <w:rFonts w:eastAsia="Times New Roman"/>
        </w:rPr>
        <w:tab/>
      </w:r>
      <w:r w:rsidR="00442824">
        <w:rPr>
          <w:rFonts w:eastAsia="Times New Roman"/>
        </w:rPr>
        <w:t>Switching from UT to PA back to UT may restrict Pitch-Catch selection</w:t>
      </w:r>
    </w:p>
    <w:p w14:paraId="6EB43224" w14:textId="10C779A6" w:rsidR="00442824" w:rsidRDefault="00442824" w:rsidP="00F64F82">
      <w:pPr>
        <w:pStyle w:val="Titre1"/>
        <w:tabs>
          <w:tab w:val="left" w:pos="2141"/>
        </w:tabs>
        <w:ind w:left="142"/>
        <w:rPr>
          <w:rFonts w:asciiTheme="minorHAnsi" w:hAnsiTheme="minorHAnsi"/>
          <w:b w:val="0"/>
          <w:color w:val="4472C4" w:themeColor="accent5"/>
          <w:sz w:val="28"/>
          <w:szCs w:val="28"/>
        </w:rPr>
      </w:pPr>
    </w:p>
    <w:p w14:paraId="38AD38F7" w14:textId="664233D1" w:rsidR="00F64F82" w:rsidRPr="00E7503E" w:rsidRDefault="00F64F82" w:rsidP="00F64F82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E7503E">
        <w:rPr>
          <w:rFonts w:asciiTheme="minorHAnsi" w:hAnsiTheme="minorHAnsi"/>
          <w:color w:val="4472C4" w:themeColor="accent5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1</w:t>
      </w:r>
      <w:r w:rsidR="007D6CA5">
        <w:rPr>
          <w:rFonts w:asciiTheme="minorHAnsi" w:hAnsiTheme="minorHAnsi"/>
          <w:color w:val="4472C4" w:themeColor="accent5"/>
          <w:sz w:val="28"/>
          <w:szCs w:val="28"/>
        </w:rPr>
        <w:t>3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0</w:t>
      </w:r>
      <w:r w:rsidR="00442824">
        <w:rPr>
          <w:rFonts w:asciiTheme="minorHAnsi" w:hAnsiTheme="minorHAnsi"/>
          <w:color w:val="4472C4" w:themeColor="accent5"/>
          <w:sz w:val="28"/>
          <w:szCs w:val="28"/>
        </w:rPr>
        <w:t>9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19</w:t>
      </w:r>
    </w:p>
    <w:p w14:paraId="686F2BFA" w14:textId="77777777" w:rsidR="00F64F82" w:rsidRPr="00955018" w:rsidRDefault="00F64F82" w:rsidP="00F64F82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1E6B7481" wp14:editId="1B613D80">
                <wp:extent cx="6336333" cy="71562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3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4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5EE917" id="Group 2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78972C6A" w14:textId="77777777" w:rsidR="00F64F82" w:rsidRDefault="00F64F82" w:rsidP="00F64F82">
      <w:pPr>
        <w:pStyle w:val="Paragraphedeliste"/>
        <w:widowControl/>
        <w:numPr>
          <w:ilvl w:val="0"/>
          <w:numId w:val="9"/>
        </w:numPr>
        <w:rPr>
          <w:rFonts w:eastAsia="Calibri"/>
          <w:sz w:val="24"/>
          <w:szCs w:val="24"/>
        </w:rPr>
      </w:pPr>
      <w:r w:rsidRPr="00F64F82">
        <w:rPr>
          <w:rFonts w:eastAsia="Calibri"/>
          <w:sz w:val="24"/>
          <w:szCs w:val="24"/>
        </w:rPr>
        <w:t>Removed 32 bits support</w:t>
      </w:r>
    </w:p>
    <w:p w14:paraId="0BF70445" w14:textId="3B14DBFD" w:rsidR="00F64F82" w:rsidRDefault="00F64F82" w:rsidP="00F64F82">
      <w:pPr>
        <w:spacing w:before="120" w:line="240" w:lineRule="auto"/>
        <w:ind w:left="144"/>
        <w:rPr>
          <w:b/>
          <w:color w:val="4472C4" w:themeColor="accent5"/>
          <w:spacing w:val="-2"/>
          <w:sz w:val="24"/>
          <w:szCs w:val="24"/>
        </w:rPr>
      </w:pPr>
      <w:r w:rsidRPr="00611C0B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4A10B001" w14:textId="77777777" w:rsidR="00AE5D97" w:rsidRDefault="009C54BE" w:rsidP="00AE5D97">
      <w:pPr>
        <w:pStyle w:val="Paragraphedeliste"/>
        <w:widowControl/>
        <w:numPr>
          <w:ilvl w:val="0"/>
          <w:numId w:val="10"/>
        </w:numPr>
        <w:rPr>
          <w:rFonts w:eastAsia="Times New Roman"/>
        </w:rPr>
      </w:pPr>
      <w:r w:rsidRPr="00386D5F">
        <w:rPr>
          <w:rFonts w:eastAsia="Times New Roman"/>
        </w:rPr>
        <w:t xml:space="preserve">35984: </w:t>
      </w:r>
      <w:r w:rsidR="00386D5F" w:rsidRPr="00386D5F">
        <w:rPr>
          <w:rFonts w:eastAsia="Times New Roman"/>
        </w:rPr>
        <w:t xml:space="preserve"> </w:t>
      </w:r>
      <w:r w:rsidR="00AE5D97">
        <w:rPr>
          <w:rFonts w:eastAsia="Times New Roman"/>
        </w:rPr>
        <w:t xml:space="preserve">Beam with amplitude near to 0 give a gain problem. </w:t>
      </w:r>
    </w:p>
    <w:p w14:paraId="20FD9128" w14:textId="30329147" w:rsidR="00386D5F" w:rsidRPr="00386D5F" w:rsidRDefault="00AE5D97" w:rsidP="00386D5F">
      <w:pPr>
        <w:pStyle w:val="Paragraphedeliste"/>
        <w:widowControl/>
        <w:numPr>
          <w:ilvl w:val="0"/>
          <w:numId w:val="9"/>
        </w:numPr>
        <w:rPr>
          <w:rFonts w:eastAsia="Times New Roman"/>
        </w:rPr>
      </w:pPr>
      <w:r w:rsidRPr="00386D5F">
        <w:rPr>
          <w:rFonts w:eastAsia="Times New Roman"/>
        </w:rPr>
        <w:t xml:space="preserve">35930: </w:t>
      </w:r>
      <w:r w:rsidR="00386D5F" w:rsidRPr="00386D5F">
        <w:rPr>
          <w:rFonts w:eastAsia="Times New Roman"/>
        </w:rPr>
        <w:t>Installing the 1.0R13 will now correctly uninstall previous versions of OpenView</w:t>
      </w:r>
    </w:p>
    <w:p w14:paraId="377CD11C" w14:textId="77777777" w:rsidR="00AE5D97" w:rsidRPr="00386D5F" w:rsidRDefault="00AE5D97" w:rsidP="00AE5D97">
      <w:pPr>
        <w:pStyle w:val="Paragraphedeliste"/>
        <w:widowControl/>
        <w:numPr>
          <w:ilvl w:val="0"/>
          <w:numId w:val="9"/>
        </w:numPr>
        <w:rPr>
          <w:rFonts w:eastAsia="Times New Roman"/>
        </w:rPr>
      </w:pPr>
      <w:r w:rsidRPr="00386D5F">
        <w:rPr>
          <w:rFonts w:eastAsia="Times New Roman"/>
        </w:rPr>
        <w:t>Enforce a device to be reprogrammed when switching acquisitions to prevent undefined behavior</w:t>
      </w:r>
    </w:p>
    <w:p w14:paraId="1C8ABE34" w14:textId="77777777" w:rsidR="00AE5D97" w:rsidRDefault="00AE5D97" w:rsidP="00AE5D97">
      <w:pPr>
        <w:pStyle w:val="Paragraphedeliste"/>
        <w:widowControl/>
        <w:numPr>
          <w:ilvl w:val="0"/>
          <w:numId w:val="9"/>
        </w:numPr>
        <w:rPr>
          <w:rFonts w:eastAsia="Times New Roman"/>
        </w:rPr>
      </w:pPr>
      <w:r w:rsidRPr="00AE5D97">
        <w:rPr>
          <w:rFonts w:eastAsia="Times New Roman"/>
        </w:rPr>
        <w:t>Fix crash that happened while changing layouts too quickly.</w:t>
      </w:r>
    </w:p>
    <w:p w14:paraId="0AD61045" w14:textId="2851DCAE" w:rsidR="00CF36A6" w:rsidRDefault="00CF36A6">
      <w:pPr>
        <w:rPr>
          <w:rFonts w:eastAsia="Cambria"/>
          <w:b/>
          <w:bCs/>
          <w:color w:val="4472C4" w:themeColor="accent5"/>
          <w:sz w:val="28"/>
          <w:szCs w:val="28"/>
          <w:lang w:eastAsia="en-US"/>
        </w:rPr>
      </w:pPr>
    </w:p>
    <w:p w14:paraId="22126C55" w14:textId="5D6F1DC6" w:rsidR="003B2038" w:rsidRPr="00E7503E" w:rsidRDefault="003B2038" w:rsidP="003B2038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E7503E">
        <w:rPr>
          <w:rFonts w:asciiTheme="minorHAnsi" w:hAnsiTheme="minorHAnsi"/>
          <w:color w:val="4472C4" w:themeColor="accent5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11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0</w:t>
      </w:r>
      <w:r w:rsidR="00905B3E"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 w:rsidR="00905B3E">
        <w:rPr>
          <w:rFonts w:asciiTheme="minorHAnsi" w:hAnsiTheme="minorHAnsi"/>
          <w:color w:val="4472C4" w:themeColor="accent5"/>
          <w:sz w:val="28"/>
          <w:szCs w:val="28"/>
        </w:rPr>
        <w:t>21</w:t>
      </w:r>
    </w:p>
    <w:p w14:paraId="37D2BAD1" w14:textId="77777777" w:rsidR="003B2038" w:rsidRPr="00955018" w:rsidRDefault="003B2038" w:rsidP="003B2038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537B2883" wp14:editId="36CE0035">
                <wp:extent cx="6336333" cy="71562"/>
                <wp:effectExtent l="0" t="0" r="0" b="0"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65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66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904C68" id="Group 64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2C647759" w14:textId="77777777" w:rsidR="003B2038" w:rsidRPr="00611C0B" w:rsidRDefault="003B2038" w:rsidP="00611C0B">
      <w:pPr>
        <w:spacing w:before="120" w:line="240" w:lineRule="auto"/>
        <w:ind w:left="144"/>
        <w:rPr>
          <w:b/>
          <w:i/>
          <w:iCs/>
          <w:spacing w:val="-2"/>
          <w:sz w:val="24"/>
          <w:szCs w:val="24"/>
        </w:rPr>
      </w:pPr>
      <w:r w:rsidRPr="00611C0B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76AAC9A8" w14:textId="5F6CA15C" w:rsidR="003B2038" w:rsidRDefault="003B2038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35838: </w:t>
      </w:r>
      <w:proofErr w:type="spellStart"/>
      <w:r>
        <w:rPr>
          <w:rFonts w:asciiTheme="minorHAnsi" w:hAnsiTheme="minorHAnsi"/>
        </w:rPr>
        <w:t>DigitalOutput</w:t>
      </w:r>
      <w:proofErr w:type="spellEnd"/>
      <w:r>
        <w:rPr>
          <w:rFonts w:asciiTheme="minorHAnsi" w:hAnsiTheme="minorHAnsi"/>
        </w:rPr>
        <w:t xml:space="preserve">: </w:t>
      </w:r>
      <w:proofErr w:type="spellStart"/>
      <w:r>
        <w:rPr>
          <w:rFonts w:asciiTheme="minorHAnsi" w:hAnsiTheme="minorHAnsi"/>
        </w:rPr>
        <w:t>SetState</w:t>
      </w:r>
      <w:proofErr w:type="spellEnd"/>
      <w:r w:rsidR="00217508">
        <w:rPr>
          <w:rFonts w:asciiTheme="minorHAnsi" w:hAnsiTheme="minorHAnsi"/>
        </w:rPr>
        <w:t xml:space="preserve">; Getting the state of digital output pin did not </w:t>
      </w:r>
      <w:r w:rsidR="00E16D7E">
        <w:rPr>
          <w:rFonts w:asciiTheme="minorHAnsi" w:hAnsiTheme="minorHAnsi"/>
        </w:rPr>
        <w:t xml:space="preserve">have </w:t>
      </w:r>
      <w:r w:rsidR="00217508">
        <w:rPr>
          <w:rFonts w:asciiTheme="minorHAnsi" w:hAnsiTheme="minorHAnsi"/>
        </w:rPr>
        <w:t>always the good value.</w:t>
      </w:r>
    </w:p>
    <w:p w14:paraId="6577243B" w14:textId="1FB2D26F" w:rsidR="001B053E" w:rsidRDefault="001B053E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rFonts w:asciiTheme="minorHAnsi" w:hAnsiTheme="minorHAnsi"/>
        </w:rPr>
        <w:t>35880: Change from Log to Lin</w:t>
      </w:r>
      <w:r w:rsidR="00762893">
        <w:rPr>
          <w:rFonts w:asciiTheme="minorHAnsi" w:hAnsiTheme="minorHAnsi"/>
        </w:rPr>
        <w:t xml:space="preserve"> </w:t>
      </w:r>
      <w:r w:rsidR="00295933">
        <w:rPr>
          <w:rFonts w:asciiTheme="minorHAnsi" w:hAnsiTheme="minorHAnsi"/>
        </w:rPr>
        <w:t xml:space="preserve">Fix. </w:t>
      </w:r>
    </w:p>
    <w:p w14:paraId="57273E25" w14:textId="43446E46" w:rsidR="003B2038" w:rsidRPr="00E7503E" w:rsidRDefault="003B2038" w:rsidP="003B2038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lastRenderedPageBreak/>
        <w:t>OpenView SDK</w:t>
      </w:r>
      <w:r w:rsidRPr="00E7503E">
        <w:rPr>
          <w:rFonts w:asciiTheme="minorHAnsi" w:hAnsiTheme="minorHAnsi"/>
          <w:color w:val="4472C4" w:themeColor="accent5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10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0</w:t>
      </w:r>
      <w:r w:rsidR="00905B3E"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 w:rsidR="00905B3E">
        <w:rPr>
          <w:rFonts w:asciiTheme="minorHAnsi" w:hAnsiTheme="minorHAnsi"/>
          <w:color w:val="4472C4" w:themeColor="accent5"/>
          <w:sz w:val="28"/>
          <w:szCs w:val="28"/>
        </w:rPr>
        <w:t>15</w:t>
      </w:r>
    </w:p>
    <w:p w14:paraId="1787F10D" w14:textId="77777777" w:rsidR="003B2038" w:rsidRPr="00955018" w:rsidRDefault="003B2038" w:rsidP="003B2038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45F1339F" wp14:editId="515623E4">
                <wp:extent cx="6336333" cy="71562"/>
                <wp:effectExtent l="0" t="0" r="0" b="0"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62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63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07AC6B" id="Group 61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0DF22F40" w14:textId="77777777" w:rsidR="003B2038" w:rsidRPr="00611C0B" w:rsidRDefault="003B2038" w:rsidP="00611C0B">
      <w:pPr>
        <w:spacing w:before="120" w:line="240" w:lineRule="auto"/>
        <w:ind w:left="144"/>
        <w:rPr>
          <w:b/>
          <w:color w:val="4472C4" w:themeColor="accent5"/>
          <w:spacing w:val="-2"/>
          <w:sz w:val="24"/>
          <w:szCs w:val="24"/>
        </w:rPr>
      </w:pPr>
      <w:r w:rsidRPr="00611C0B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00342B6B" w14:textId="02183530" w:rsidR="00295933" w:rsidRDefault="00295933" w:rsidP="00295933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35854: Law file element offset is not </w:t>
      </w:r>
      <w:proofErr w:type="gramStart"/>
      <w:r>
        <w:rPr>
          <w:rFonts w:asciiTheme="minorHAnsi" w:hAnsiTheme="minorHAnsi"/>
        </w:rPr>
        <w:t>taken into account</w:t>
      </w:r>
      <w:proofErr w:type="gramEnd"/>
      <w:r>
        <w:rPr>
          <w:rFonts w:asciiTheme="minorHAnsi" w:hAnsiTheme="minorHAnsi"/>
        </w:rPr>
        <w:t xml:space="preserve">. </w:t>
      </w:r>
    </w:p>
    <w:p w14:paraId="75BD36B2" w14:textId="77777777" w:rsidR="00CF36A6" w:rsidRPr="00955018" w:rsidRDefault="00CF36A6" w:rsidP="00CF36A6">
      <w:pPr>
        <w:pStyle w:val="Corpsdetexte"/>
        <w:tabs>
          <w:tab w:val="left" w:pos="870"/>
        </w:tabs>
        <w:spacing w:before="116"/>
        <w:ind w:left="862" w:firstLine="0"/>
        <w:rPr>
          <w:rFonts w:asciiTheme="minorHAnsi" w:hAnsiTheme="minorHAnsi"/>
        </w:rPr>
      </w:pPr>
    </w:p>
    <w:p w14:paraId="05A3BF11" w14:textId="7F8CB58F" w:rsidR="007232AA" w:rsidRPr="00E7503E" w:rsidRDefault="007232AA" w:rsidP="00CF36A6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E7503E">
        <w:rPr>
          <w:rFonts w:asciiTheme="minorHAnsi" w:hAnsiTheme="minorHAnsi"/>
          <w:color w:val="4472C4" w:themeColor="accent5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9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07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19</w:t>
      </w:r>
    </w:p>
    <w:p w14:paraId="75E59DEE" w14:textId="77777777" w:rsidR="007232AA" w:rsidRPr="00955018" w:rsidRDefault="007232AA" w:rsidP="007232AA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00FB1968" wp14:editId="3C0A4DB3">
                <wp:extent cx="6336333" cy="71562"/>
                <wp:effectExtent l="0" t="0" r="0" b="0"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59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60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6FAA97" id="Group 58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6A7B7DF5" w14:textId="77777777" w:rsidR="007232AA" w:rsidRPr="00AB0F38" w:rsidRDefault="007232AA" w:rsidP="007232AA">
      <w:pPr>
        <w:spacing w:line="240" w:lineRule="auto"/>
        <w:ind w:left="142"/>
        <w:rPr>
          <w:rFonts w:eastAsia="Cambria" w:cs="Cambria"/>
          <w:color w:val="4472C4" w:themeColor="accent5"/>
          <w:sz w:val="24"/>
          <w:szCs w:val="24"/>
        </w:rPr>
      </w:pPr>
      <w:r w:rsidRPr="00AB0F38">
        <w:rPr>
          <w:b/>
          <w:color w:val="4472C4" w:themeColor="accent5"/>
          <w:spacing w:val="-2"/>
          <w:sz w:val="24"/>
          <w:szCs w:val="24"/>
        </w:rPr>
        <w:t>New Features</w:t>
      </w:r>
    </w:p>
    <w:p w14:paraId="19360D2D" w14:textId="7CBA36CE" w:rsidR="007232AA" w:rsidRDefault="007232AA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Sample application</w:t>
      </w:r>
    </w:p>
    <w:p w14:paraId="0ED57DDE" w14:textId="7D079C2E" w:rsidR="00083DCC" w:rsidRPr="00905B3E" w:rsidRDefault="00083DCC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rFonts w:eastAsia="Times New Roman"/>
        </w:rPr>
        <w:t>support private IP addresses other than 192.168.0.1</w:t>
      </w:r>
    </w:p>
    <w:p w14:paraId="54DAA261" w14:textId="77777777" w:rsidR="00C31E38" w:rsidRDefault="00C31E38" w:rsidP="00C31E38">
      <w:pPr>
        <w:pStyle w:val="Paragraphedeliste"/>
        <w:widowControl/>
        <w:ind w:left="720"/>
        <w:rPr>
          <w:rFonts w:eastAsia="Times New Roman"/>
        </w:rPr>
      </w:pPr>
    </w:p>
    <w:p w14:paraId="2DDC28AE" w14:textId="06B7D107" w:rsidR="00217508" w:rsidRDefault="00905B3E" w:rsidP="00C31E38">
      <w:pPr>
        <w:pStyle w:val="Paragraphedeliste"/>
        <w:widowControl/>
        <w:numPr>
          <w:ilvl w:val="0"/>
          <w:numId w:val="8"/>
        </w:numPr>
        <w:rPr>
          <w:rFonts w:eastAsia="Times New Roman"/>
        </w:rPr>
      </w:pPr>
      <w:r>
        <w:rPr>
          <w:rFonts w:eastAsia="Times New Roman"/>
        </w:rPr>
        <w:t>Noticed we were not using the extra feature set from the .Net 4.5 framework so we lowered our references from 4.5 to 4.0</w:t>
      </w:r>
      <w:r w:rsidR="00217508" w:rsidRPr="00217508">
        <w:rPr>
          <w:rFonts w:eastAsia="Times New Roman"/>
        </w:rPr>
        <w:t xml:space="preserve"> </w:t>
      </w:r>
      <w:r w:rsidR="00217508">
        <w:rPr>
          <w:rFonts w:eastAsia="Times New Roman"/>
        </w:rPr>
        <w:t xml:space="preserve">which </w:t>
      </w:r>
      <w:r w:rsidR="00217508" w:rsidRPr="00295933">
        <w:rPr>
          <w:rFonts w:eastAsia="Times New Roman"/>
        </w:rPr>
        <w:t>means that if you wish to use the SDK in .Net it would work in Visual Studio 2010.</w:t>
      </w:r>
    </w:p>
    <w:p w14:paraId="181984BF" w14:textId="6300E8D8" w:rsidR="007232AA" w:rsidRPr="00611C0B" w:rsidRDefault="007232AA" w:rsidP="00611C0B">
      <w:pPr>
        <w:spacing w:before="120" w:line="240" w:lineRule="auto"/>
        <w:ind w:left="144"/>
        <w:rPr>
          <w:b/>
          <w:i/>
          <w:iCs/>
          <w:spacing w:val="-2"/>
          <w:sz w:val="24"/>
          <w:szCs w:val="24"/>
        </w:rPr>
      </w:pPr>
      <w:r w:rsidRPr="00611C0B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02A47528" w14:textId="678BCF62" w:rsidR="007232AA" w:rsidRDefault="007232AA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 xml:space="preserve">35786 - Echo </w:t>
      </w:r>
      <w:proofErr w:type="spellStart"/>
      <w:r w:rsidRPr="00611C0B">
        <w:rPr>
          <w:rFonts w:asciiTheme="minorHAnsi" w:hAnsiTheme="minorHAnsi"/>
        </w:rPr>
        <w:t>synchronisation</w:t>
      </w:r>
      <w:proofErr w:type="spellEnd"/>
      <w:r w:rsidRPr="00611C0B">
        <w:rPr>
          <w:rFonts w:asciiTheme="minorHAnsi" w:hAnsiTheme="minorHAnsi"/>
        </w:rPr>
        <w:t xml:space="preserve"> mode with TCG</w:t>
      </w:r>
    </w:p>
    <w:p w14:paraId="799FCA13" w14:textId="77777777" w:rsidR="00CF36A6" w:rsidRPr="00611C0B" w:rsidRDefault="00CF36A6" w:rsidP="00CF36A6">
      <w:pPr>
        <w:pStyle w:val="Corpsdetexte"/>
        <w:tabs>
          <w:tab w:val="left" w:pos="870"/>
        </w:tabs>
        <w:spacing w:before="116"/>
        <w:ind w:left="862" w:firstLine="0"/>
        <w:rPr>
          <w:rFonts w:asciiTheme="minorHAnsi" w:hAnsiTheme="minorHAnsi"/>
        </w:rPr>
      </w:pPr>
    </w:p>
    <w:p w14:paraId="39177904" w14:textId="723AB180" w:rsidR="00B521F9" w:rsidRPr="00E7503E" w:rsidRDefault="00B521F9" w:rsidP="00B521F9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E7503E">
        <w:rPr>
          <w:rFonts w:asciiTheme="minorHAnsi" w:hAnsiTheme="minorHAnsi"/>
          <w:color w:val="4472C4" w:themeColor="accent5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 w:rsidR="007232AA"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0</w:t>
      </w:r>
      <w:r w:rsidR="007232AA">
        <w:rPr>
          <w:rFonts w:asciiTheme="minorHAnsi" w:hAnsiTheme="minorHAnsi"/>
          <w:color w:val="4472C4" w:themeColor="accent5"/>
          <w:sz w:val="28"/>
          <w:szCs w:val="28"/>
        </w:rPr>
        <w:t>7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 w:rsidR="007232AA">
        <w:rPr>
          <w:rFonts w:asciiTheme="minorHAnsi" w:hAnsiTheme="minorHAnsi"/>
          <w:color w:val="4472C4" w:themeColor="accent5"/>
          <w:sz w:val="28"/>
          <w:szCs w:val="28"/>
        </w:rPr>
        <w:t>1</w:t>
      </w:r>
      <w:r>
        <w:rPr>
          <w:rFonts w:asciiTheme="minorHAnsi" w:hAnsiTheme="minorHAnsi"/>
          <w:color w:val="4472C4" w:themeColor="accent5"/>
          <w:sz w:val="28"/>
          <w:szCs w:val="28"/>
        </w:rPr>
        <w:t>2</w:t>
      </w:r>
    </w:p>
    <w:p w14:paraId="05CEA455" w14:textId="77777777" w:rsidR="00B521F9" w:rsidRPr="00955018" w:rsidRDefault="00B521F9" w:rsidP="00B521F9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6382FDE9" wp14:editId="3353B3DB">
                <wp:extent cx="6336333" cy="71562"/>
                <wp:effectExtent l="0" t="0" r="0" b="0"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56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57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A55A6B" id="Group 55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3E612FF9" w14:textId="77777777" w:rsidR="00330756" w:rsidRPr="00AB0F38" w:rsidRDefault="00330756" w:rsidP="00687AEE">
      <w:pPr>
        <w:spacing w:line="240" w:lineRule="auto"/>
        <w:ind w:left="142"/>
        <w:rPr>
          <w:rFonts w:eastAsia="Cambria" w:cs="Cambria"/>
          <w:color w:val="4472C4" w:themeColor="accent5"/>
          <w:sz w:val="24"/>
          <w:szCs w:val="24"/>
        </w:rPr>
      </w:pPr>
      <w:r w:rsidRPr="00AB0F38">
        <w:rPr>
          <w:b/>
          <w:color w:val="4472C4" w:themeColor="accent5"/>
          <w:spacing w:val="-2"/>
          <w:sz w:val="24"/>
          <w:szCs w:val="24"/>
        </w:rPr>
        <w:t>New Features</w:t>
      </w:r>
    </w:p>
    <w:p w14:paraId="1D73530C" w14:textId="77777777" w:rsidR="007232AA" w:rsidRPr="00611C0B" w:rsidRDefault="007232AA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Configuration Tool (</w:t>
      </w:r>
      <w:proofErr w:type="spellStart"/>
      <w:r w:rsidRPr="00611C0B">
        <w:rPr>
          <w:rFonts w:asciiTheme="minorHAnsi" w:hAnsiTheme="minorHAnsi"/>
        </w:rPr>
        <w:t>FocusPC</w:t>
      </w:r>
      <w:proofErr w:type="spellEnd"/>
      <w:r w:rsidRPr="00611C0B">
        <w:rPr>
          <w:rFonts w:asciiTheme="minorHAnsi" w:hAnsiTheme="minorHAnsi"/>
        </w:rPr>
        <w:t xml:space="preserve"> version)</w:t>
      </w:r>
    </w:p>
    <w:p w14:paraId="6C45B9F0" w14:textId="77777777" w:rsidR="007232AA" w:rsidRPr="00611C0B" w:rsidRDefault="007232AA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Diagnostic tools</w:t>
      </w:r>
    </w:p>
    <w:p w14:paraId="3C7BF631" w14:textId="77777777" w:rsidR="007232AA" w:rsidRPr="00611C0B" w:rsidRDefault="007232AA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Support 65535 flag in law file import (TTU)</w:t>
      </w:r>
    </w:p>
    <w:p w14:paraId="68CC5F1C" w14:textId="2A09EAD4" w:rsidR="00364BB0" w:rsidRDefault="007232AA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Need an installer containing only runtime libraries</w:t>
      </w:r>
    </w:p>
    <w:p w14:paraId="1CF45CDE" w14:textId="3F4B04D2" w:rsidR="000B7747" w:rsidRPr="000B7747" w:rsidRDefault="00492625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0B7747" w:rsidRPr="000B7747">
        <w:rPr>
          <w:rFonts w:asciiTheme="minorHAnsi" w:hAnsiTheme="minorHAnsi"/>
        </w:rPr>
        <w:t>ew installer has slightly changed as it comes in 4 versions</w:t>
      </w:r>
    </w:p>
    <w:p w14:paraId="744EB15B" w14:textId="605AF84C" w:rsidR="000B7747" w:rsidRPr="000B7747" w:rsidRDefault="000B7747" w:rsidP="00CE32A7">
      <w:pPr>
        <w:pStyle w:val="Corpsdetexte"/>
        <w:numPr>
          <w:ilvl w:val="1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0B7747">
        <w:rPr>
          <w:rFonts w:asciiTheme="minorHAnsi" w:hAnsiTheme="minorHAnsi"/>
        </w:rPr>
        <w:t>32 and 64 bits</w:t>
      </w:r>
    </w:p>
    <w:p w14:paraId="09F6E925" w14:textId="7C105CB8" w:rsidR="000B7747" w:rsidRDefault="000B7747" w:rsidP="00CE32A7">
      <w:pPr>
        <w:pStyle w:val="Corpsdetexte"/>
        <w:numPr>
          <w:ilvl w:val="1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0B7747">
        <w:rPr>
          <w:rFonts w:asciiTheme="minorHAnsi" w:hAnsiTheme="minorHAnsi"/>
        </w:rPr>
        <w:t>Programmer and End-User</w:t>
      </w:r>
    </w:p>
    <w:p w14:paraId="24E973E1" w14:textId="77777777" w:rsidR="001B50E5" w:rsidRPr="001B50E5" w:rsidRDefault="000B7747" w:rsidP="001B50E5">
      <w:pPr>
        <w:ind w:left="502" w:firstLine="218"/>
        <w:rPr>
          <w:color w:val="4472C4" w:themeColor="accent5"/>
          <w:sz w:val="24"/>
          <w:szCs w:val="24"/>
        </w:rPr>
      </w:pPr>
      <w:r w:rsidRPr="00D72BCD">
        <w:rPr>
          <w:b/>
          <w:u w:val="single"/>
        </w:rPr>
        <w:t>*</w:t>
      </w:r>
      <w:r w:rsidRPr="00D72BCD">
        <w:rPr>
          <w:u w:val="single"/>
        </w:rPr>
        <w:t xml:space="preserve">To integrate them correctly refer to technical note </w:t>
      </w:r>
      <w:r w:rsidR="000133BF" w:rsidRPr="00D72BCD">
        <w:rPr>
          <w:u w:val="single"/>
        </w:rPr>
        <w:t xml:space="preserve">in the </w:t>
      </w:r>
      <w:r w:rsidR="000133BF" w:rsidRPr="00D72BCD">
        <w:rPr>
          <w:color w:val="000099"/>
          <w:u w:val="single"/>
        </w:rPr>
        <w:fldChar w:fldCharType="begin"/>
      </w:r>
      <w:r w:rsidR="000133BF" w:rsidRPr="00D72BCD">
        <w:rPr>
          <w:color w:val="000099"/>
          <w:u w:val="single"/>
        </w:rPr>
        <w:instrText xml:space="preserve"> REF _Ref522774698 \h  \* MERGEFORMAT </w:instrText>
      </w:r>
      <w:r w:rsidR="000133BF" w:rsidRPr="00D72BCD">
        <w:rPr>
          <w:color w:val="000099"/>
          <w:u w:val="single"/>
        </w:rPr>
      </w:r>
      <w:r w:rsidR="000133BF" w:rsidRPr="00D72BCD">
        <w:rPr>
          <w:color w:val="000099"/>
          <w:u w:val="single"/>
        </w:rPr>
        <w:fldChar w:fldCharType="separate"/>
      </w:r>
      <w:r w:rsidR="001B50E5" w:rsidRPr="001B50E5">
        <w:rPr>
          <w:rFonts w:eastAsia="Cambria"/>
          <w:color w:val="000099"/>
          <w:sz w:val="28"/>
          <w:szCs w:val="28"/>
          <w:u w:val="single"/>
        </w:rPr>
        <w:br w:type="page"/>
      </w:r>
    </w:p>
    <w:p w14:paraId="52D48EA9" w14:textId="02E08451" w:rsidR="000B7747" w:rsidRPr="00D72BCD" w:rsidRDefault="001B50E5" w:rsidP="000B7747">
      <w:pPr>
        <w:ind w:left="502" w:firstLine="218"/>
        <w:rPr>
          <w:u w:val="single"/>
        </w:rPr>
      </w:pPr>
      <w:r w:rsidRPr="00D72BCD">
        <w:rPr>
          <w:color w:val="4472C4" w:themeColor="accent5"/>
          <w:sz w:val="24"/>
          <w:szCs w:val="24"/>
        </w:rPr>
        <w:lastRenderedPageBreak/>
        <w:t>Appendix for OpenView SDK 1.0R8 and newest version:</w:t>
      </w:r>
      <w:r w:rsidR="000133BF" w:rsidRPr="00D72BCD">
        <w:rPr>
          <w:color w:val="000099"/>
          <w:u w:val="single"/>
        </w:rPr>
        <w:fldChar w:fldCharType="end"/>
      </w:r>
      <w:r w:rsidR="000133BF" w:rsidRPr="00D72BCD">
        <w:rPr>
          <w:color w:val="000099"/>
          <w:u w:val="single"/>
        </w:rPr>
        <w:t xml:space="preserve"> </w:t>
      </w:r>
      <w:r w:rsidR="000133BF" w:rsidRPr="00D72BCD">
        <w:rPr>
          <w:u w:val="single"/>
        </w:rPr>
        <w:t>of this document.</w:t>
      </w:r>
    </w:p>
    <w:p w14:paraId="1D3E3767" w14:textId="3AAE754B" w:rsidR="000B7747" w:rsidRDefault="000B7747" w:rsidP="000B7747">
      <w:r>
        <w:t>We deprecated some functions from the previous version. The functions can still be used but will generate a “warning: deprecated” indication. If this creates compiler errors, please verify the following in the project’s properties:</w:t>
      </w:r>
    </w:p>
    <w:p w14:paraId="1370F79E" w14:textId="77777777" w:rsidR="000B7747" w:rsidRPr="00492625" w:rsidRDefault="000B7747" w:rsidP="00CE32A7">
      <w:pPr>
        <w:pStyle w:val="Paragraphedeliste"/>
        <w:widowControl/>
        <w:numPr>
          <w:ilvl w:val="0"/>
          <w:numId w:val="5"/>
        </w:numPr>
        <w:rPr>
          <w:rFonts w:eastAsia="Times New Roman"/>
        </w:rPr>
      </w:pPr>
      <w:r w:rsidRPr="00492625">
        <w:rPr>
          <w:rFonts w:eastAsia="Times New Roman"/>
          <w:i/>
          <w:iCs/>
        </w:rPr>
        <w:t xml:space="preserve">Treat Warnings </w:t>
      </w:r>
      <w:proofErr w:type="gramStart"/>
      <w:r w:rsidRPr="00492625">
        <w:rPr>
          <w:rFonts w:eastAsia="Times New Roman"/>
          <w:i/>
          <w:iCs/>
        </w:rPr>
        <w:t>As</w:t>
      </w:r>
      <w:proofErr w:type="gramEnd"/>
      <w:r w:rsidRPr="00492625">
        <w:rPr>
          <w:rFonts w:eastAsia="Times New Roman"/>
          <w:i/>
          <w:iCs/>
        </w:rPr>
        <w:t xml:space="preserve"> Errors</w:t>
      </w:r>
      <w:r w:rsidRPr="00492625">
        <w:rPr>
          <w:rFonts w:eastAsia="Times New Roman"/>
        </w:rPr>
        <w:t xml:space="preserve"> should be set to </w:t>
      </w:r>
      <w:r w:rsidRPr="00492625">
        <w:rPr>
          <w:rFonts w:eastAsia="Times New Roman"/>
          <w:i/>
          <w:iCs/>
        </w:rPr>
        <w:t>No</w:t>
      </w:r>
    </w:p>
    <w:p w14:paraId="6FD832A6" w14:textId="77777777" w:rsidR="000B7747" w:rsidRPr="00492625" w:rsidRDefault="000B7747" w:rsidP="00CE32A7">
      <w:pPr>
        <w:pStyle w:val="Paragraphedeliste"/>
        <w:widowControl/>
        <w:numPr>
          <w:ilvl w:val="0"/>
          <w:numId w:val="5"/>
        </w:numPr>
        <w:rPr>
          <w:rFonts w:eastAsia="Times New Roman"/>
        </w:rPr>
      </w:pPr>
      <w:r w:rsidRPr="00492625">
        <w:rPr>
          <w:rFonts w:eastAsia="Times New Roman"/>
          <w:i/>
          <w:iCs/>
        </w:rPr>
        <w:t>SDL Checks</w:t>
      </w:r>
      <w:r w:rsidRPr="00492625">
        <w:rPr>
          <w:rFonts w:eastAsia="Times New Roman"/>
        </w:rPr>
        <w:t xml:space="preserve"> should be set to </w:t>
      </w:r>
      <w:r w:rsidRPr="00492625">
        <w:rPr>
          <w:rFonts w:eastAsia="Times New Roman"/>
          <w:i/>
          <w:iCs/>
        </w:rPr>
        <w:t>No</w:t>
      </w:r>
    </w:p>
    <w:p w14:paraId="0369A378" w14:textId="01F3222E" w:rsidR="00330756" w:rsidRPr="00611C0B" w:rsidRDefault="00330756" w:rsidP="00611C0B">
      <w:pPr>
        <w:spacing w:before="120" w:line="240" w:lineRule="auto"/>
        <w:ind w:left="144"/>
        <w:rPr>
          <w:b/>
          <w:i/>
          <w:iCs/>
          <w:spacing w:val="-2"/>
          <w:sz w:val="24"/>
          <w:szCs w:val="24"/>
        </w:rPr>
      </w:pPr>
      <w:r w:rsidRPr="00611C0B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7946AB16" w14:textId="76E836B6" w:rsidR="007232AA" w:rsidRDefault="007232AA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rFonts w:asciiTheme="minorHAnsi" w:hAnsiTheme="minorHAnsi"/>
        </w:rPr>
        <w:t>None</w:t>
      </w:r>
    </w:p>
    <w:p w14:paraId="1A791FFA" w14:textId="4DA0A4AB" w:rsidR="003B2038" w:rsidRPr="00AB0F38" w:rsidRDefault="003B2038" w:rsidP="003B2038">
      <w:pPr>
        <w:pStyle w:val="Titre1"/>
        <w:tabs>
          <w:tab w:val="left" w:pos="2141"/>
        </w:tabs>
        <w:ind w:left="142"/>
        <w:rPr>
          <w:rFonts w:asciiTheme="minorHAnsi" w:hAnsiTheme="minorHAnsi"/>
          <w:b w:val="0"/>
          <w:bCs w:val="0"/>
          <w:color w:val="4472C4" w:themeColor="accent5"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AB0F38">
        <w:rPr>
          <w:rFonts w:asciiTheme="minorHAnsi" w:hAnsiTheme="minorHAnsi"/>
          <w:color w:val="4472C4" w:themeColor="accent5"/>
          <w:spacing w:val="-6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7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06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21</w:t>
      </w:r>
    </w:p>
    <w:p w14:paraId="33CC819A" w14:textId="77777777" w:rsidR="003B2038" w:rsidRPr="00955018" w:rsidRDefault="003B2038" w:rsidP="003B2038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324591EB" wp14:editId="31FBA509">
                <wp:extent cx="6336333" cy="71562"/>
                <wp:effectExtent l="0" t="0" r="0" b="0"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68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69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04FFBF" id="Group 67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">
                <v:group id="Group 6" o:spid="_x0000_s1027" style="position:absolute;left:15;top:15;width:9740;height:2" coordorigin="15,15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7" o:spid="_x0000_s1028" style="position:absolute;left:15;top:15;width:9740;height:2;visibility:visible;mso-wrap-style:square;v-text-anchor:top" coordsize="9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p w14:paraId="4794CB3C" w14:textId="77777777" w:rsidR="003B2038" w:rsidRDefault="003B2038" w:rsidP="003B2038">
      <w:pPr>
        <w:ind w:left="142"/>
        <w:rPr>
          <w:b/>
          <w:color w:val="4472C4" w:themeColor="accent5"/>
          <w:spacing w:val="-2"/>
          <w:sz w:val="24"/>
          <w:szCs w:val="24"/>
        </w:rPr>
      </w:pPr>
      <w:r w:rsidRPr="00AB0F38">
        <w:rPr>
          <w:b/>
          <w:color w:val="4472C4" w:themeColor="accent5"/>
          <w:spacing w:val="-2"/>
          <w:sz w:val="24"/>
          <w:szCs w:val="24"/>
        </w:rPr>
        <w:t>New Features</w:t>
      </w:r>
    </w:p>
    <w:p w14:paraId="518376C4" w14:textId="77777777" w:rsidR="003B2038" w:rsidRPr="00611C0B" w:rsidRDefault="003B2038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High Dynamic range</w:t>
      </w:r>
    </w:p>
    <w:p w14:paraId="3B702966" w14:textId="77777777" w:rsidR="003B2038" w:rsidRPr="00611C0B" w:rsidRDefault="003B2038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Multi-device support</w:t>
      </w:r>
    </w:p>
    <w:p w14:paraId="33721AB9" w14:textId="1873DE31" w:rsidR="003B2038" w:rsidRPr="00611C0B" w:rsidRDefault="003B2038" w:rsidP="00611C0B">
      <w:pPr>
        <w:spacing w:before="120" w:line="240" w:lineRule="auto"/>
        <w:ind w:left="144"/>
        <w:rPr>
          <w:b/>
          <w:color w:val="4472C4" w:themeColor="accent5"/>
          <w:spacing w:val="-2"/>
          <w:sz w:val="24"/>
          <w:szCs w:val="24"/>
        </w:rPr>
      </w:pPr>
      <w:r w:rsidRPr="00611C0B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0BBB368E" w14:textId="31451BAD" w:rsidR="003B2038" w:rsidRPr="00611C0B" w:rsidRDefault="003B2038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35617 - No beams have been applied error</w:t>
      </w:r>
      <w:r w:rsidR="00295933">
        <w:rPr>
          <w:rFonts w:asciiTheme="minorHAnsi" w:hAnsiTheme="minorHAnsi"/>
        </w:rPr>
        <w:t xml:space="preserve"> (</w:t>
      </w:r>
      <w:r w:rsidR="00295933">
        <w:rPr>
          <w:color w:val="000000"/>
        </w:rPr>
        <w:t>manual recurrence)</w:t>
      </w:r>
    </w:p>
    <w:p w14:paraId="2828A175" w14:textId="567147CD" w:rsidR="003B2038" w:rsidRPr="00611C0B" w:rsidRDefault="003B2038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35406 - Code snippets</w:t>
      </w:r>
      <w:r w:rsidR="00611C0B" w:rsidRPr="00611C0B">
        <w:rPr>
          <w:rFonts w:asciiTheme="minorHAnsi" w:hAnsiTheme="minorHAnsi"/>
        </w:rPr>
        <w:t xml:space="preserve"> fix</w:t>
      </w:r>
    </w:p>
    <w:p w14:paraId="39C6BE00" w14:textId="77777777" w:rsidR="003B2038" w:rsidRPr="00611C0B" w:rsidRDefault="003B2038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 xml:space="preserve">35682 - [UT Settings] Pulse Width value causes </w:t>
      </w:r>
      <w:proofErr w:type="spellStart"/>
      <w:r w:rsidRPr="00611C0B">
        <w:rPr>
          <w:rFonts w:asciiTheme="minorHAnsi" w:hAnsiTheme="minorHAnsi"/>
        </w:rPr>
        <w:t>ApplyConfig</w:t>
      </w:r>
      <w:proofErr w:type="spellEnd"/>
      <w:r w:rsidRPr="00611C0B">
        <w:rPr>
          <w:rFonts w:asciiTheme="minorHAnsi" w:hAnsiTheme="minorHAnsi"/>
        </w:rPr>
        <w:t xml:space="preserve"> error</w:t>
      </w:r>
    </w:p>
    <w:p w14:paraId="1E60DFA4" w14:textId="77777777" w:rsidR="00CF36A6" w:rsidRDefault="00CF36A6" w:rsidP="00CF36A6">
      <w:pPr>
        <w:rPr>
          <w:color w:val="4472C4" w:themeColor="accent5"/>
          <w:sz w:val="28"/>
          <w:szCs w:val="28"/>
        </w:rPr>
      </w:pPr>
    </w:p>
    <w:p w14:paraId="73325359" w14:textId="1C08F30C" w:rsidR="00DA3406" w:rsidRPr="00CF36A6" w:rsidRDefault="00DA3406" w:rsidP="00CF36A6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  <w:r>
        <w:rPr>
          <w:rFonts w:asciiTheme="minorHAnsi" w:hAnsiTheme="minorHAnsi"/>
          <w:color w:val="4472C4" w:themeColor="accent5"/>
          <w:sz w:val="28"/>
          <w:szCs w:val="28"/>
        </w:rPr>
        <w:t>OpenView SDK</w:t>
      </w:r>
      <w:r w:rsidRPr="00CF36A6">
        <w:rPr>
          <w:rFonts w:asciiTheme="minorHAnsi" w:hAnsiTheme="minorHAnsi"/>
          <w:color w:val="4472C4" w:themeColor="accent5"/>
          <w:sz w:val="28"/>
          <w:szCs w:val="28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1.0R</w:t>
      </w:r>
      <w:r>
        <w:rPr>
          <w:rFonts w:asciiTheme="minorHAnsi" w:hAnsiTheme="minorHAnsi"/>
          <w:color w:val="4472C4" w:themeColor="accent5"/>
          <w:sz w:val="28"/>
          <w:szCs w:val="28"/>
        </w:rPr>
        <w:t>6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05</w:t>
      </w:r>
      <w:r w:rsidRPr="00AB0F38">
        <w:rPr>
          <w:rFonts w:asciiTheme="minorHAnsi" w:hAnsiTheme="minorHAnsi"/>
          <w:color w:val="4472C4" w:themeColor="accent5"/>
          <w:sz w:val="28"/>
          <w:szCs w:val="28"/>
        </w:rPr>
        <w:t>-</w:t>
      </w:r>
      <w:r>
        <w:rPr>
          <w:rFonts w:asciiTheme="minorHAnsi" w:hAnsiTheme="minorHAnsi"/>
          <w:color w:val="4472C4" w:themeColor="accent5"/>
          <w:sz w:val="28"/>
          <w:szCs w:val="28"/>
        </w:rPr>
        <w:t>22</w:t>
      </w:r>
    </w:p>
    <w:bookmarkStart w:id="1" w:name="_Hlk522716293"/>
    <w:p w14:paraId="5238B6BE" w14:textId="77777777" w:rsidR="00330756" w:rsidRPr="00955018" w:rsidRDefault="00330756" w:rsidP="00364BB0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36AB38BC" wp14:editId="61AC663A">
                <wp:extent cx="6336333" cy="71562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333" cy="71562"/>
                          <a:chOff x="0" y="0"/>
                          <a:chExt cx="9770" cy="31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40" cy="2"/>
                            <a:chOff x="15" y="15"/>
                            <a:chExt cx="9740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4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40"/>
                                <a:gd name="T2" fmla="+- 0 9755 15"/>
                                <a:gd name="T3" fmla="*/ T2 w 9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0">
                                  <a:moveTo>
                                    <a:pt x="0" y="0"/>
                                  </a:moveTo>
                                  <a:lnTo>
                                    <a:pt x="974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chemeClr val="accent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51EDE3" id="Group 8" o:spid="_x0000_s1026" style="width:498.9pt;height:5.65pt;mso-position-horizontal-relative:char;mso-position-vertical-relative:line" coordsize="977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">
                <v:group id="Group 6" o:spid="_x0000_s1027" style="position:absolute;left:15;top:15;width:9740;height:2" coordorigin="15,15" coordsize="9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7" o:spid="_x0000_s1028" style="position:absolute;left:15;top:15;width:9740;height:2;visibility:visible;mso-wrap-style:square;v-text-anchor:top" coordsize="9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O7kMQA&#10;AADbAAAADwAAAGRycy9kb3ducmV2LnhtbESPT2vDMAzF74N+B6PCLqN1tkFZ07plFAY7rn8G203E&#10;ahJqyyF20mSffjoUepN4T+/9tN4O3qme2lgHNvA8z0ARF8HWXBo4HT9mb6BiQrboApOBkSJsN5OH&#10;NeY2XHlP/SGVSkI45migSqnJtY5FRR7jPDTEop1D6zHJ2pbatniVcO/0S5YttMeapaHChnYVFZdD&#10;5w3w3+WnG/G3fx2X+PXU7b7dXjtjHqfD+wpUoiHdzbfrTyv4Qi+/yAB6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Tu5DEAAAA2wAAAA8AAAAAAAAAAAAAAAAAmAIAAGRycy9k&#10;b3ducmV2LnhtbFBLBQYAAAAABAAEAPUAAACJAwAAAAA=&#10;" path="m,l9740,e" filled="f" strokecolor="#4472c4 [3208]" strokeweight="1.54pt">
                    <v:path arrowok="t" o:connecttype="custom" o:connectlocs="0,0;9740,0" o:connectangles="0,0"/>
                  </v:shape>
                </v:group>
                <w10:anchorlock/>
              </v:group>
            </w:pict>
          </mc:Fallback>
        </mc:AlternateContent>
      </w:r>
    </w:p>
    <w:bookmarkEnd w:id="1"/>
    <w:p w14:paraId="64C77F66" w14:textId="77777777" w:rsidR="00AB0F38" w:rsidRDefault="00AB0F38" w:rsidP="00AB0F38">
      <w:pPr>
        <w:ind w:left="142"/>
        <w:rPr>
          <w:b/>
          <w:color w:val="4472C4" w:themeColor="accent5"/>
          <w:spacing w:val="-2"/>
          <w:sz w:val="24"/>
          <w:szCs w:val="24"/>
        </w:rPr>
      </w:pPr>
      <w:r w:rsidRPr="00AB0F38">
        <w:rPr>
          <w:b/>
          <w:color w:val="4472C4" w:themeColor="accent5"/>
          <w:spacing w:val="-2"/>
          <w:sz w:val="24"/>
          <w:szCs w:val="24"/>
        </w:rPr>
        <w:t>New Features</w:t>
      </w:r>
    </w:p>
    <w:p w14:paraId="67E5FAA9" w14:textId="77777777" w:rsidR="00DA3406" w:rsidRPr="00611C0B" w:rsidRDefault="00DA3406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Library integration compilation specificity</w:t>
      </w:r>
    </w:p>
    <w:p w14:paraId="7CCE1F26" w14:textId="77777777" w:rsidR="00DA3406" w:rsidRPr="00611C0B" w:rsidRDefault="00DA3406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611C0B">
        <w:rPr>
          <w:rFonts w:asciiTheme="minorHAnsi" w:hAnsiTheme="minorHAnsi"/>
        </w:rPr>
        <w:t>Multi-user accounts environment</w:t>
      </w:r>
    </w:p>
    <w:p w14:paraId="288FC3C0" w14:textId="77777777" w:rsidR="00955018" w:rsidRPr="00611C0B" w:rsidRDefault="00955018" w:rsidP="00611C0B">
      <w:pPr>
        <w:spacing w:before="120" w:line="240" w:lineRule="auto"/>
        <w:ind w:left="144"/>
        <w:rPr>
          <w:b/>
          <w:color w:val="4472C4" w:themeColor="accent5"/>
          <w:spacing w:val="-2"/>
          <w:sz w:val="24"/>
          <w:szCs w:val="24"/>
        </w:rPr>
      </w:pPr>
      <w:r w:rsidRPr="00611C0B">
        <w:rPr>
          <w:b/>
          <w:color w:val="4472C4" w:themeColor="accent5"/>
          <w:spacing w:val="-2"/>
          <w:sz w:val="24"/>
          <w:szCs w:val="24"/>
        </w:rPr>
        <w:t>Bug Fixes</w:t>
      </w:r>
    </w:p>
    <w:p w14:paraId="643E8600" w14:textId="151DA081" w:rsidR="00DA3406" w:rsidRPr="00611C0B" w:rsidRDefault="00492625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lang w:val="en-CA"/>
        </w:rPr>
        <w:t xml:space="preserve">35413 </w:t>
      </w:r>
      <w:r w:rsidR="00DA3406" w:rsidRPr="00611C0B">
        <w:rPr>
          <w:rFonts w:asciiTheme="minorHAnsi" w:hAnsiTheme="minorHAnsi"/>
        </w:rPr>
        <w:t xml:space="preserve">Recurrence in Manual Mode </w:t>
      </w:r>
    </w:p>
    <w:p w14:paraId="4DA7897D" w14:textId="4ADA50D2" w:rsidR="00DA3406" w:rsidRPr="00611C0B" w:rsidRDefault="00492625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lang w:val="en-CA"/>
        </w:rPr>
        <w:t xml:space="preserve">35538 </w:t>
      </w:r>
      <w:r w:rsidR="00DA3406" w:rsidRPr="00611C0B">
        <w:rPr>
          <w:rFonts w:asciiTheme="minorHAnsi" w:hAnsiTheme="minorHAnsi"/>
        </w:rPr>
        <w:t>Installation shows error 1152</w:t>
      </w:r>
    </w:p>
    <w:p w14:paraId="2F5251EF" w14:textId="42536396" w:rsidR="00DA3406" w:rsidRPr="00611C0B" w:rsidRDefault="00492625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>
        <w:rPr>
          <w:lang w:val="en-CA"/>
        </w:rPr>
        <w:t xml:space="preserve">35539 </w:t>
      </w:r>
      <w:r w:rsidR="00DA3406" w:rsidRPr="00611C0B">
        <w:rPr>
          <w:rFonts w:asciiTheme="minorHAnsi" w:hAnsiTheme="minorHAnsi"/>
        </w:rPr>
        <w:t>Encoders going backward issue</w:t>
      </w:r>
    </w:p>
    <w:p w14:paraId="3B4970E5" w14:textId="1B929C75" w:rsidR="00611C0B" w:rsidRPr="00611C0B" w:rsidRDefault="00492625" w:rsidP="00CE32A7">
      <w:pPr>
        <w:pStyle w:val="Corpsdetexte"/>
        <w:numPr>
          <w:ilvl w:val="0"/>
          <w:numId w:val="1"/>
        </w:numPr>
        <w:tabs>
          <w:tab w:val="left" w:pos="870"/>
        </w:tabs>
        <w:spacing w:before="116"/>
        <w:rPr>
          <w:rFonts w:asciiTheme="minorHAnsi" w:hAnsiTheme="minorHAnsi"/>
        </w:rPr>
      </w:pPr>
      <w:r w:rsidRPr="00D07A9B">
        <w:rPr>
          <w:lang w:val="en-CA"/>
        </w:rPr>
        <w:t>35615</w:t>
      </w:r>
      <w:r>
        <w:rPr>
          <w:lang w:val="en-CA"/>
        </w:rPr>
        <w:t xml:space="preserve"> </w:t>
      </w:r>
      <w:r w:rsidR="00611C0B" w:rsidRPr="00611C0B">
        <w:rPr>
          <w:rFonts w:asciiTheme="minorHAnsi" w:hAnsiTheme="minorHAnsi"/>
        </w:rPr>
        <w:t>Improvement of the deployment process stability</w:t>
      </w:r>
    </w:p>
    <w:p w14:paraId="1AE507E2" w14:textId="77777777" w:rsidR="006671FA" w:rsidRPr="006671FA" w:rsidRDefault="006671FA" w:rsidP="00687AEE"/>
    <w:p w14:paraId="5D1BF98E" w14:textId="77777777" w:rsidR="00CF36A6" w:rsidRDefault="00CF36A6">
      <w:pPr>
        <w:rPr>
          <w:rFonts w:eastAsia="Cambria"/>
          <w:b/>
          <w:bCs/>
          <w:color w:val="4472C4" w:themeColor="accent5"/>
          <w:sz w:val="28"/>
          <w:szCs w:val="28"/>
          <w:lang w:eastAsia="en-US"/>
        </w:rPr>
      </w:pPr>
      <w:r>
        <w:rPr>
          <w:color w:val="4472C4" w:themeColor="accent5"/>
          <w:sz w:val="28"/>
          <w:szCs w:val="28"/>
        </w:rPr>
        <w:br w:type="page"/>
      </w:r>
    </w:p>
    <w:p w14:paraId="5F6C1B3A" w14:textId="786F339D" w:rsidR="006671FA" w:rsidRPr="00CF36A6" w:rsidRDefault="00446F33" w:rsidP="00CF36A6">
      <w:pPr>
        <w:pStyle w:val="Titre1"/>
        <w:tabs>
          <w:tab w:val="left" w:pos="2141"/>
        </w:tabs>
        <w:ind w:left="142"/>
        <w:rPr>
          <w:rFonts w:asciiTheme="minorHAnsi" w:hAnsiTheme="minorHAnsi"/>
          <w:color w:val="4472C4" w:themeColor="accent5"/>
          <w:sz w:val="28"/>
          <w:szCs w:val="28"/>
        </w:rPr>
      </w:pPr>
      <w:r w:rsidRPr="00CF36A6">
        <w:rPr>
          <w:rFonts w:asciiTheme="minorHAnsi" w:hAnsiTheme="minorHAnsi"/>
          <w:color w:val="4472C4" w:themeColor="accent5"/>
          <w:sz w:val="28"/>
          <w:szCs w:val="28"/>
        </w:rPr>
        <w:lastRenderedPageBreak/>
        <w:t>OpenView SDK</w:t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 xml:space="preserve"> 1.0</w:t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ab/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ab/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ab/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ab/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ab/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ab/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ab/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ab/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ab/>
        <w:t>201</w:t>
      </w:r>
      <w:r w:rsidRPr="00CF36A6">
        <w:rPr>
          <w:rFonts w:asciiTheme="minorHAnsi" w:hAnsiTheme="minorHAnsi"/>
          <w:color w:val="4472C4" w:themeColor="accent5"/>
          <w:sz w:val="28"/>
          <w:szCs w:val="28"/>
        </w:rPr>
        <w:t>8</w:t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>-</w:t>
      </w:r>
      <w:r w:rsidRPr="00CF36A6">
        <w:rPr>
          <w:rFonts w:asciiTheme="minorHAnsi" w:hAnsiTheme="minorHAnsi"/>
          <w:color w:val="4472C4" w:themeColor="accent5"/>
          <w:sz w:val="28"/>
          <w:szCs w:val="28"/>
        </w:rPr>
        <w:t>0</w:t>
      </w:r>
      <w:r w:rsidR="00DA3406" w:rsidRPr="00CF36A6">
        <w:rPr>
          <w:rFonts w:asciiTheme="minorHAnsi" w:hAnsiTheme="minorHAnsi"/>
          <w:color w:val="4472C4" w:themeColor="accent5"/>
          <w:sz w:val="28"/>
          <w:szCs w:val="28"/>
        </w:rPr>
        <w:t>3</w:t>
      </w:r>
      <w:r w:rsidR="006671FA" w:rsidRPr="00CF36A6">
        <w:rPr>
          <w:rFonts w:asciiTheme="minorHAnsi" w:hAnsiTheme="minorHAnsi"/>
          <w:color w:val="4472C4" w:themeColor="accent5"/>
          <w:sz w:val="28"/>
          <w:szCs w:val="28"/>
        </w:rPr>
        <w:t>-</w:t>
      </w:r>
      <w:r w:rsidRPr="00CF36A6">
        <w:rPr>
          <w:rFonts w:asciiTheme="minorHAnsi" w:hAnsiTheme="minorHAnsi"/>
          <w:color w:val="4472C4" w:themeColor="accent5"/>
          <w:sz w:val="28"/>
          <w:szCs w:val="28"/>
        </w:rPr>
        <w:t>2</w:t>
      </w:r>
      <w:r w:rsidR="00DA3406" w:rsidRPr="00CF36A6">
        <w:rPr>
          <w:rFonts w:asciiTheme="minorHAnsi" w:hAnsiTheme="minorHAnsi"/>
          <w:color w:val="4472C4" w:themeColor="accent5"/>
          <w:sz w:val="28"/>
          <w:szCs w:val="28"/>
        </w:rPr>
        <w:t>8</w:t>
      </w:r>
    </w:p>
    <w:p w14:paraId="515D6DC4" w14:textId="77777777" w:rsidR="006671FA" w:rsidRPr="00AB0F38" w:rsidRDefault="006671FA" w:rsidP="00AB0F38">
      <w:pPr>
        <w:spacing w:line="240" w:lineRule="auto"/>
        <w:ind w:left="142"/>
        <w:rPr>
          <w:rFonts w:eastAsia="Cambria" w:cs="Cambria"/>
          <w:sz w:val="24"/>
          <w:szCs w:val="24"/>
        </w:rPr>
      </w:pPr>
      <w:r w:rsidRPr="00955018">
        <w:rPr>
          <w:rFonts w:eastAsia="Cambria" w:cs="Cambria"/>
          <w:noProof/>
          <w:sz w:val="24"/>
          <w:szCs w:val="24"/>
          <w:lang w:val="fr-CA" w:eastAsia="fr-CA"/>
        </w:rPr>
        <mc:AlternateContent>
          <mc:Choice Requires="wpg">
            <w:drawing>
              <wp:inline distT="0" distB="0" distL="0" distR="0" wp14:anchorId="2DDAA86C" wp14:editId="387BF98C">
                <wp:extent cx="6240780" cy="19685"/>
                <wp:effectExtent l="5715" t="1270" r="1905" b="762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0780" cy="19685"/>
                          <a:chOff x="0" y="0"/>
                          <a:chExt cx="9828" cy="31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797" cy="2"/>
                            <a:chOff x="15" y="15"/>
                            <a:chExt cx="9797" cy="2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797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797"/>
                                <a:gd name="T2" fmla="+- 0 9812 15"/>
                                <a:gd name="T3" fmla="*/ T2 w 97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97">
                                  <a:moveTo>
                                    <a:pt x="0" y="0"/>
                                  </a:moveTo>
                                  <a:lnTo>
                                    <a:pt x="9797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4472C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1E827A" id="Group 5" o:spid="_x0000_s1026" style="width:491.4pt;height:1.55pt;mso-position-horizontal-relative:char;mso-position-vertical-relative:line" coordsize="9828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">
                <v:group id="Group 3" o:spid="_x0000_s1027" style="position:absolute;left:15;top:15;width:9797;height:2" coordorigin="15,15" coordsize="97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4" o:spid="_x0000_s1028" style="position:absolute;left:15;top:15;width:9797;height:2;visibility:visible;mso-wrap-style:square;v-text-anchor:top" coordsize="97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UNSMMA&#10;AADaAAAADwAAAGRycy9kb3ducmV2LnhtbESPQWsCMRSE7wX/Q3hCL0Wz9bDqahQpFKS3qqDH5+a5&#10;Wd28LEm6u/33TaHQ4zAz3zDr7WAb0ZEPtWMFr9MMBHHpdM2VgtPxfbIAESKyxsYxKfimANvN6GmN&#10;hXY9f1J3iJVIEA4FKjAxtoWUoTRkMUxdS5y8m/MWY5K+ktpjn+C2kbMsy6XFmtOCwZbeDJWPw5dV&#10;kDcf87xb5pe+v1wz7829ejkflXoeD7sViEhD/A//tfdawRx+r6Qb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UNSMMAAADaAAAADwAAAAAAAAAAAAAAAACYAgAAZHJzL2Rv&#10;d25yZXYueG1sUEsFBgAAAAAEAAQA9QAAAIgDAAAAAA==&#10;" path="m,l9797,e" filled="f" strokecolor="#4472c4" strokeweight="1.54pt">
                    <v:path arrowok="t" o:connecttype="custom" o:connectlocs="0,0;9797,0" o:connectangles="0,0"/>
                  </v:shape>
                </v:group>
                <w10:anchorlock/>
              </v:group>
            </w:pict>
          </mc:Fallback>
        </mc:AlternateContent>
      </w:r>
    </w:p>
    <w:p w14:paraId="0848CF0C" w14:textId="77777777" w:rsidR="00446F33" w:rsidRPr="00446F33" w:rsidRDefault="00446F33" w:rsidP="00446F33">
      <w:pPr>
        <w:pStyle w:val="Titre1"/>
        <w:ind w:left="142"/>
        <w:rPr>
          <w:rFonts w:asciiTheme="minorHAnsi" w:hAnsiTheme="minorHAnsi"/>
          <w:color w:val="4472C4" w:themeColor="accent5"/>
          <w:sz w:val="24"/>
          <w:szCs w:val="24"/>
        </w:rPr>
      </w:pPr>
      <w:r w:rsidRPr="00446F33">
        <w:rPr>
          <w:rFonts w:asciiTheme="minorHAnsi" w:hAnsiTheme="minorHAnsi"/>
          <w:color w:val="4472C4" w:themeColor="accent5"/>
          <w:sz w:val="24"/>
          <w:szCs w:val="24"/>
        </w:rPr>
        <w:t xml:space="preserve">General information: </w:t>
      </w:r>
    </w:p>
    <w:p w14:paraId="6C3BC6D7" w14:textId="76909D98" w:rsidR="00446F33" w:rsidRDefault="00446F33" w:rsidP="00446F33">
      <w:pPr>
        <w:pStyle w:val="NormalWeb"/>
        <w:spacing w:line="384" w:lineRule="atLeast"/>
        <w:rPr>
          <w:rFonts w:asciiTheme="minorHAnsi" w:eastAsia="Calibri" w:hAnsiTheme="minorHAnsi" w:cstheme="minorBidi"/>
          <w:lang w:val="en-US" w:eastAsia="en-US"/>
        </w:rPr>
      </w:pPr>
      <w:r w:rsidRPr="00446F33">
        <w:rPr>
          <w:rFonts w:asciiTheme="minorHAnsi" w:eastAsia="Calibri" w:hAnsiTheme="minorHAnsi" w:cstheme="minorBidi"/>
          <w:lang w:val="en-US" w:eastAsia="en-US"/>
        </w:rPr>
        <w:t xml:space="preserve">The </w:t>
      </w:r>
      <w:r>
        <w:rPr>
          <w:rFonts w:asciiTheme="minorHAnsi" w:eastAsia="Calibri" w:hAnsiTheme="minorHAnsi" w:cstheme="minorBidi"/>
          <w:lang w:val="en-US" w:eastAsia="en-US"/>
        </w:rPr>
        <w:t>OpenView SDK</w:t>
      </w:r>
      <w:r w:rsidRPr="00446F33">
        <w:rPr>
          <w:rFonts w:asciiTheme="minorHAnsi" w:eastAsia="Calibri" w:hAnsiTheme="minorHAnsi" w:cstheme="minorBidi"/>
          <w:lang w:val="en-US" w:eastAsia="en-US"/>
        </w:rPr>
        <w:t xml:space="preserve"> </w:t>
      </w:r>
      <w:r>
        <w:rPr>
          <w:rFonts w:asciiTheme="minorHAnsi" w:eastAsia="Calibri" w:hAnsiTheme="minorHAnsi" w:cstheme="minorBidi"/>
          <w:lang w:val="en-US" w:eastAsia="en-US"/>
        </w:rPr>
        <w:t xml:space="preserve">(SDK: </w:t>
      </w:r>
      <w:r w:rsidRPr="00446F33">
        <w:rPr>
          <w:rFonts w:asciiTheme="minorHAnsi" w:eastAsia="Calibri" w:hAnsiTheme="minorHAnsi" w:cstheme="minorBidi"/>
          <w:lang w:val="en-US" w:eastAsia="en-US"/>
        </w:rPr>
        <w:t xml:space="preserve">Software Development Kit) is designed for the integration of </w:t>
      </w:r>
      <w:proofErr w:type="spellStart"/>
      <w:r w:rsidRPr="00446F33">
        <w:rPr>
          <w:rFonts w:asciiTheme="minorHAnsi" w:eastAsia="Calibri" w:hAnsiTheme="minorHAnsi" w:cstheme="minorBidi"/>
          <w:lang w:val="en-US" w:eastAsia="en-US"/>
        </w:rPr>
        <w:t>FocusP</w:t>
      </w:r>
      <w:r w:rsidR="001829D6">
        <w:rPr>
          <w:rFonts w:asciiTheme="minorHAnsi" w:eastAsia="Calibri" w:hAnsiTheme="minorHAnsi" w:cstheme="minorBidi"/>
          <w:lang w:val="en-US" w:eastAsia="en-US"/>
        </w:rPr>
        <w:t>X</w:t>
      </w:r>
      <w:proofErr w:type="spellEnd"/>
      <w:r w:rsidR="00C2649F">
        <w:rPr>
          <w:rFonts w:asciiTheme="minorHAnsi" w:eastAsia="Calibri" w:hAnsiTheme="minorHAnsi" w:cstheme="minorBidi"/>
          <w:lang w:val="en-US" w:eastAsia="en-US"/>
        </w:rPr>
        <w:t xml:space="preserve"> </w:t>
      </w:r>
      <w:r w:rsidRPr="00446F33">
        <w:rPr>
          <w:rFonts w:asciiTheme="minorHAnsi" w:eastAsia="Calibri" w:hAnsiTheme="minorHAnsi" w:cstheme="minorBidi"/>
          <w:lang w:val="en-US" w:eastAsia="en-US"/>
        </w:rPr>
        <w:t xml:space="preserve">in custom software environments. </w:t>
      </w:r>
      <w:r>
        <w:rPr>
          <w:rFonts w:asciiTheme="minorHAnsi" w:eastAsia="Calibri" w:hAnsiTheme="minorHAnsi" w:cstheme="minorBidi"/>
          <w:lang w:val="en-US" w:eastAsia="en-US"/>
        </w:rPr>
        <w:t>OpenView SDK</w:t>
      </w:r>
      <w:r w:rsidRPr="00446F33">
        <w:rPr>
          <w:rFonts w:asciiTheme="minorHAnsi" w:eastAsia="Calibri" w:hAnsiTheme="minorHAnsi" w:cstheme="minorBidi"/>
          <w:lang w:val="en-US" w:eastAsia="en-US"/>
        </w:rPr>
        <w:t xml:space="preserve"> is mainly used for the development of application-dedicated software interface and system automation.</w:t>
      </w:r>
    </w:p>
    <w:p w14:paraId="4C480AE2" w14:textId="31140548" w:rsidR="00446F33" w:rsidRPr="00446F33" w:rsidRDefault="00446F33" w:rsidP="00446F33">
      <w:pPr>
        <w:pStyle w:val="Titre1"/>
        <w:ind w:left="142"/>
        <w:rPr>
          <w:rFonts w:asciiTheme="minorHAnsi" w:hAnsiTheme="minorHAnsi"/>
          <w:color w:val="4472C4" w:themeColor="accent5"/>
          <w:sz w:val="24"/>
          <w:szCs w:val="24"/>
        </w:rPr>
      </w:pPr>
      <w:r w:rsidRPr="00446F33">
        <w:rPr>
          <w:rFonts w:asciiTheme="minorHAnsi" w:hAnsiTheme="minorHAnsi"/>
          <w:color w:val="4472C4" w:themeColor="accent5"/>
          <w:sz w:val="24"/>
          <w:szCs w:val="24"/>
        </w:rPr>
        <w:t>Compatible Programming Languages (64-bit)</w:t>
      </w:r>
    </w:p>
    <w:p w14:paraId="02D665C9" w14:textId="77777777" w:rsidR="00446F33" w:rsidRPr="00446F33" w:rsidRDefault="00446F33" w:rsidP="00CE32A7">
      <w:pPr>
        <w:pStyle w:val="Corpsdetexte"/>
        <w:numPr>
          <w:ilvl w:val="0"/>
          <w:numId w:val="2"/>
        </w:numPr>
        <w:tabs>
          <w:tab w:val="left" w:pos="278"/>
        </w:tabs>
        <w:spacing w:before="57"/>
        <w:rPr>
          <w:rFonts w:asciiTheme="minorHAnsi" w:hAnsiTheme="minorHAnsi"/>
        </w:rPr>
      </w:pPr>
      <w:r w:rsidRPr="00446F33">
        <w:rPr>
          <w:rFonts w:asciiTheme="minorHAnsi" w:hAnsiTheme="minorHAnsi"/>
        </w:rPr>
        <w:t xml:space="preserve">C++ </w:t>
      </w:r>
    </w:p>
    <w:p w14:paraId="760B6FC9" w14:textId="77777777" w:rsidR="00446F33" w:rsidRPr="00446F33" w:rsidRDefault="00446F33" w:rsidP="00CE32A7">
      <w:pPr>
        <w:pStyle w:val="Corpsdetexte"/>
        <w:numPr>
          <w:ilvl w:val="0"/>
          <w:numId w:val="2"/>
        </w:numPr>
        <w:tabs>
          <w:tab w:val="left" w:pos="278"/>
        </w:tabs>
        <w:spacing w:before="57"/>
        <w:rPr>
          <w:rFonts w:asciiTheme="minorHAnsi" w:hAnsiTheme="minorHAnsi"/>
        </w:rPr>
      </w:pPr>
      <w:r w:rsidRPr="00446F33">
        <w:rPr>
          <w:rFonts w:asciiTheme="minorHAnsi" w:hAnsiTheme="minorHAnsi"/>
        </w:rPr>
        <w:t xml:space="preserve">C# </w:t>
      </w:r>
    </w:p>
    <w:p w14:paraId="515DDC59" w14:textId="77777777" w:rsidR="00446F33" w:rsidRPr="00CE0C1D" w:rsidRDefault="00446F33" w:rsidP="00CE32A7">
      <w:pPr>
        <w:pStyle w:val="Corpsdetexte"/>
        <w:numPr>
          <w:ilvl w:val="0"/>
          <w:numId w:val="2"/>
        </w:numPr>
        <w:tabs>
          <w:tab w:val="left" w:pos="278"/>
        </w:tabs>
        <w:spacing w:before="57"/>
        <w:rPr>
          <w:rFonts w:asciiTheme="minorHAnsi" w:hAnsiTheme="minorHAnsi"/>
        </w:rPr>
      </w:pPr>
      <w:r w:rsidRPr="00CE0C1D">
        <w:rPr>
          <w:rFonts w:asciiTheme="minorHAnsi" w:hAnsiTheme="minorHAnsi"/>
        </w:rPr>
        <w:t xml:space="preserve">LabVIEW </w:t>
      </w:r>
    </w:p>
    <w:p w14:paraId="3C6F01E6" w14:textId="7BFD5F00" w:rsidR="00F64F82" w:rsidRDefault="00F64F82">
      <w:pPr>
        <w:rPr>
          <w:rFonts w:eastAsia="Cambria"/>
          <w:b/>
          <w:bCs/>
          <w:color w:val="4472C4" w:themeColor="accent5"/>
          <w:sz w:val="24"/>
          <w:szCs w:val="24"/>
          <w:lang w:eastAsia="en-US"/>
        </w:rPr>
      </w:pPr>
    </w:p>
    <w:p w14:paraId="627DBD53" w14:textId="61E229EB" w:rsidR="006671FA" w:rsidRPr="00AB0F38" w:rsidRDefault="006671FA" w:rsidP="006671FA">
      <w:pPr>
        <w:pStyle w:val="Titre1"/>
        <w:ind w:left="142"/>
        <w:rPr>
          <w:rFonts w:asciiTheme="minorHAnsi" w:hAnsiTheme="minorHAnsi"/>
          <w:b w:val="0"/>
          <w:bCs w:val="0"/>
          <w:color w:val="4472C4" w:themeColor="accent5"/>
          <w:sz w:val="24"/>
          <w:szCs w:val="24"/>
        </w:rPr>
      </w:pPr>
      <w:r w:rsidRPr="00AB0F38">
        <w:rPr>
          <w:rFonts w:asciiTheme="minorHAnsi" w:hAnsiTheme="minorHAnsi"/>
          <w:color w:val="4472C4" w:themeColor="accent5"/>
          <w:sz w:val="24"/>
          <w:szCs w:val="24"/>
        </w:rPr>
        <w:t>Supported</w:t>
      </w:r>
      <w:r w:rsidRPr="00AB0F38">
        <w:rPr>
          <w:rFonts w:asciiTheme="minorHAnsi" w:hAnsiTheme="minorHAnsi"/>
          <w:color w:val="4472C4" w:themeColor="accent5"/>
          <w:spacing w:val="-4"/>
          <w:sz w:val="24"/>
          <w:szCs w:val="24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4"/>
          <w:szCs w:val="24"/>
        </w:rPr>
        <w:t>Acquisition</w:t>
      </w:r>
      <w:r w:rsidRPr="00AB0F38">
        <w:rPr>
          <w:rFonts w:asciiTheme="minorHAnsi" w:hAnsiTheme="minorHAnsi"/>
          <w:color w:val="4472C4" w:themeColor="accent5"/>
          <w:spacing w:val="-4"/>
          <w:sz w:val="24"/>
          <w:szCs w:val="24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4"/>
          <w:szCs w:val="24"/>
        </w:rPr>
        <w:t>Units</w:t>
      </w:r>
    </w:p>
    <w:p w14:paraId="64D9E2F2" w14:textId="1DD605E3" w:rsidR="00C2649F" w:rsidRPr="00CE0C1D" w:rsidRDefault="00C2649F" w:rsidP="001416C9">
      <w:pPr>
        <w:pStyle w:val="Corpsdetexte"/>
        <w:numPr>
          <w:ilvl w:val="0"/>
          <w:numId w:val="2"/>
        </w:numPr>
        <w:tabs>
          <w:tab w:val="left" w:pos="278"/>
        </w:tabs>
        <w:spacing w:before="57"/>
        <w:rPr>
          <w:rFonts w:asciiTheme="minorHAnsi" w:hAnsiTheme="minorHAnsi"/>
        </w:rPr>
      </w:pPr>
      <w:r w:rsidRPr="00CE0C1D">
        <w:rPr>
          <w:rFonts w:asciiTheme="minorHAnsi" w:hAnsiTheme="minorHAnsi"/>
        </w:rPr>
        <w:t>UT4</w:t>
      </w:r>
    </w:p>
    <w:p w14:paraId="0CD4F9E3" w14:textId="286C7BE6" w:rsidR="006671FA" w:rsidRPr="00955018" w:rsidRDefault="006671FA" w:rsidP="00CE32A7">
      <w:pPr>
        <w:pStyle w:val="Corpsdetexte"/>
        <w:numPr>
          <w:ilvl w:val="0"/>
          <w:numId w:val="2"/>
        </w:numPr>
        <w:tabs>
          <w:tab w:val="left" w:pos="278"/>
        </w:tabs>
        <w:spacing w:before="0"/>
        <w:rPr>
          <w:rFonts w:asciiTheme="minorHAnsi" w:hAnsiTheme="minorHAnsi"/>
        </w:rPr>
      </w:pPr>
      <w:r w:rsidRPr="00955018">
        <w:rPr>
          <w:rFonts w:asciiTheme="minorHAnsi" w:hAnsiTheme="minorHAnsi"/>
        </w:rPr>
        <w:t>FOCUS</w:t>
      </w:r>
      <w:r w:rsidRPr="00955018">
        <w:rPr>
          <w:rFonts w:asciiTheme="minorHAnsi" w:hAnsiTheme="minorHAnsi"/>
          <w:spacing w:val="-6"/>
        </w:rPr>
        <w:t xml:space="preserve"> </w:t>
      </w:r>
      <w:r w:rsidRPr="00955018">
        <w:rPr>
          <w:rFonts w:asciiTheme="minorHAnsi" w:hAnsiTheme="minorHAnsi"/>
        </w:rPr>
        <w:t>PX</w:t>
      </w:r>
      <w:r w:rsidRPr="00955018">
        <w:rPr>
          <w:rFonts w:asciiTheme="minorHAnsi" w:hAnsiTheme="minorHAnsi"/>
          <w:spacing w:val="-5"/>
        </w:rPr>
        <w:t xml:space="preserve"> </w:t>
      </w:r>
      <w:r w:rsidRPr="00955018">
        <w:rPr>
          <w:rFonts w:asciiTheme="minorHAnsi" w:hAnsiTheme="minorHAnsi"/>
        </w:rPr>
        <w:t>16:64PR</w:t>
      </w:r>
    </w:p>
    <w:p w14:paraId="6183400C" w14:textId="77777777" w:rsidR="006671FA" w:rsidRPr="00955018" w:rsidRDefault="006671FA" w:rsidP="00CE32A7">
      <w:pPr>
        <w:pStyle w:val="Corpsdetexte"/>
        <w:numPr>
          <w:ilvl w:val="0"/>
          <w:numId w:val="2"/>
        </w:numPr>
        <w:tabs>
          <w:tab w:val="left" w:pos="278"/>
        </w:tabs>
        <w:spacing w:before="57"/>
        <w:rPr>
          <w:rFonts w:asciiTheme="minorHAnsi" w:hAnsiTheme="minorHAnsi"/>
        </w:rPr>
      </w:pPr>
      <w:r w:rsidRPr="00955018">
        <w:rPr>
          <w:rFonts w:asciiTheme="minorHAnsi" w:hAnsiTheme="minorHAnsi"/>
        </w:rPr>
        <w:t>FOCUS</w:t>
      </w:r>
      <w:r w:rsidRPr="00955018">
        <w:rPr>
          <w:rFonts w:asciiTheme="minorHAnsi" w:hAnsiTheme="minorHAnsi"/>
          <w:spacing w:val="-7"/>
        </w:rPr>
        <w:t xml:space="preserve"> </w:t>
      </w:r>
      <w:r w:rsidRPr="00955018">
        <w:rPr>
          <w:rFonts w:asciiTheme="minorHAnsi" w:hAnsiTheme="minorHAnsi"/>
        </w:rPr>
        <w:t>PX</w:t>
      </w:r>
      <w:r w:rsidRPr="00955018">
        <w:rPr>
          <w:rFonts w:asciiTheme="minorHAnsi" w:hAnsiTheme="minorHAnsi"/>
          <w:spacing w:val="-6"/>
        </w:rPr>
        <w:t xml:space="preserve"> </w:t>
      </w:r>
      <w:r w:rsidRPr="00955018">
        <w:rPr>
          <w:rFonts w:asciiTheme="minorHAnsi" w:hAnsiTheme="minorHAnsi"/>
        </w:rPr>
        <w:t>16:128PR</w:t>
      </w:r>
    </w:p>
    <w:p w14:paraId="033CEA40" w14:textId="6E02ADB9" w:rsidR="006671FA" w:rsidRDefault="006671FA" w:rsidP="00CE32A7">
      <w:pPr>
        <w:pStyle w:val="Corpsdetexte"/>
        <w:numPr>
          <w:ilvl w:val="0"/>
          <w:numId w:val="2"/>
        </w:numPr>
        <w:tabs>
          <w:tab w:val="left" w:pos="278"/>
        </w:tabs>
        <w:spacing w:before="57"/>
        <w:rPr>
          <w:rFonts w:asciiTheme="minorHAnsi" w:hAnsiTheme="minorHAnsi"/>
        </w:rPr>
      </w:pPr>
      <w:r w:rsidRPr="00955018">
        <w:rPr>
          <w:rFonts w:asciiTheme="minorHAnsi" w:hAnsiTheme="minorHAnsi"/>
        </w:rPr>
        <w:t>FOCUS</w:t>
      </w:r>
      <w:r w:rsidRPr="00955018">
        <w:rPr>
          <w:rFonts w:asciiTheme="minorHAnsi" w:hAnsiTheme="minorHAnsi"/>
          <w:spacing w:val="-7"/>
        </w:rPr>
        <w:t xml:space="preserve"> </w:t>
      </w:r>
      <w:r w:rsidRPr="00955018">
        <w:rPr>
          <w:rFonts w:asciiTheme="minorHAnsi" w:hAnsiTheme="minorHAnsi"/>
        </w:rPr>
        <w:t>PX</w:t>
      </w:r>
      <w:r w:rsidRPr="00955018">
        <w:rPr>
          <w:rFonts w:asciiTheme="minorHAnsi" w:hAnsiTheme="minorHAnsi"/>
          <w:spacing w:val="-6"/>
        </w:rPr>
        <w:t xml:space="preserve"> </w:t>
      </w:r>
      <w:r w:rsidRPr="00955018">
        <w:rPr>
          <w:rFonts w:asciiTheme="minorHAnsi" w:hAnsiTheme="minorHAnsi"/>
        </w:rPr>
        <w:t>32:128PR</w:t>
      </w:r>
    </w:p>
    <w:p w14:paraId="77CF946E" w14:textId="77777777" w:rsidR="00DA3406" w:rsidRPr="00955018" w:rsidRDefault="00DA3406" w:rsidP="00DA3406">
      <w:pPr>
        <w:pStyle w:val="Corpsdetexte"/>
        <w:tabs>
          <w:tab w:val="left" w:pos="278"/>
        </w:tabs>
        <w:spacing w:before="57"/>
        <w:ind w:left="720" w:firstLine="0"/>
        <w:rPr>
          <w:rFonts w:asciiTheme="minorHAnsi" w:hAnsiTheme="minorHAnsi"/>
        </w:rPr>
      </w:pPr>
    </w:p>
    <w:p w14:paraId="58804804" w14:textId="1E33313D" w:rsidR="006671FA" w:rsidRPr="00AB0F38" w:rsidRDefault="006671FA" w:rsidP="006671FA">
      <w:pPr>
        <w:pStyle w:val="Titre1"/>
        <w:ind w:left="142"/>
        <w:rPr>
          <w:rFonts w:asciiTheme="minorHAnsi" w:hAnsiTheme="minorHAnsi"/>
          <w:b w:val="0"/>
          <w:bCs w:val="0"/>
          <w:color w:val="4472C4" w:themeColor="accent5"/>
          <w:sz w:val="24"/>
          <w:szCs w:val="24"/>
        </w:rPr>
      </w:pPr>
      <w:r w:rsidRPr="00AB0F38">
        <w:rPr>
          <w:rFonts w:asciiTheme="minorHAnsi" w:hAnsiTheme="minorHAnsi"/>
          <w:color w:val="4472C4" w:themeColor="accent5"/>
          <w:sz w:val="24"/>
          <w:szCs w:val="24"/>
        </w:rPr>
        <w:t>Supported</w:t>
      </w:r>
      <w:r w:rsidRPr="00AB0F38">
        <w:rPr>
          <w:rFonts w:asciiTheme="minorHAnsi" w:hAnsiTheme="minorHAnsi"/>
          <w:color w:val="4472C4" w:themeColor="accent5"/>
          <w:spacing w:val="-4"/>
          <w:sz w:val="24"/>
          <w:szCs w:val="24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4"/>
          <w:szCs w:val="24"/>
        </w:rPr>
        <w:t>Operating</w:t>
      </w:r>
      <w:r w:rsidRPr="00AB0F38">
        <w:rPr>
          <w:rFonts w:asciiTheme="minorHAnsi" w:hAnsiTheme="minorHAnsi"/>
          <w:color w:val="4472C4" w:themeColor="accent5"/>
          <w:spacing w:val="-4"/>
          <w:sz w:val="24"/>
          <w:szCs w:val="24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4"/>
          <w:szCs w:val="24"/>
        </w:rPr>
        <w:t>Systems</w:t>
      </w:r>
    </w:p>
    <w:p w14:paraId="4C57948C" w14:textId="65DCDA0F" w:rsidR="00FB061F" w:rsidRPr="00955018" w:rsidRDefault="00FB061F" w:rsidP="00CE32A7">
      <w:pPr>
        <w:pStyle w:val="Corpsdetexte"/>
        <w:numPr>
          <w:ilvl w:val="0"/>
          <w:numId w:val="3"/>
        </w:numPr>
        <w:tabs>
          <w:tab w:val="left" w:pos="278"/>
        </w:tabs>
        <w:spacing w:before="57"/>
        <w:rPr>
          <w:rFonts w:asciiTheme="minorHAnsi" w:hAnsiTheme="minorHAnsi"/>
        </w:rPr>
      </w:pPr>
      <w:r w:rsidRPr="00955018">
        <w:rPr>
          <w:rFonts w:asciiTheme="minorHAnsi" w:hAnsiTheme="minorHAnsi"/>
        </w:rPr>
        <w:t>Microsoft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Windows</w:t>
      </w:r>
      <w:r w:rsidRPr="00955018">
        <w:rPr>
          <w:rFonts w:asciiTheme="minorHAnsi" w:hAnsiTheme="minorHAnsi"/>
          <w:spacing w:val="-3"/>
        </w:rPr>
        <w:t xml:space="preserve"> </w:t>
      </w:r>
      <w:r>
        <w:rPr>
          <w:rFonts w:asciiTheme="minorHAnsi" w:hAnsiTheme="minorHAnsi"/>
        </w:rPr>
        <w:t>10</w:t>
      </w:r>
      <w:r w:rsidRPr="00955018">
        <w:rPr>
          <w:rFonts w:asciiTheme="minorHAnsi" w:hAnsiTheme="minorHAnsi"/>
          <w:spacing w:val="-3"/>
        </w:rPr>
        <w:t xml:space="preserve"> </w:t>
      </w:r>
      <w:r w:rsidR="00C2649F">
        <w:rPr>
          <w:rFonts w:asciiTheme="minorHAnsi" w:hAnsiTheme="minorHAnsi"/>
          <w:spacing w:val="-3"/>
        </w:rPr>
        <w:t>(</w:t>
      </w:r>
      <w:r w:rsidRPr="00955018">
        <w:rPr>
          <w:rFonts w:asciiTheme="minorHAnsi" w:hAnsiTheme="minorHAnsi"/>
          <w:spacing w:val="-1"/>
        </w:rPr>
        <w:t>64-bit)</w:t>
      </w:r>
    </w:p>
    <w:p w14:paraId="03779F9B" w14:textId="77777777" w:rsidR="006671FA" w:rsidRPr="00CE0C1D" w:rsidRDefault="006671FA" w:rsidP="00CE32A7">
      <w:pPr>
        <w:pStyle w:val="Corpsdetexte"/>
        <w:numPr>
          <w:ilvl w:val="0"/>
          <w:numId w:val="3"/>
        </w:numPr>
        <w:tabs>
          <w:tab w:val="left" w:pos="278"/>
        </w:tabs>
        <w:spacing w:before="57"/>
        <w:rPr>
          <w:rFonts w:asciiTheme="minorHAnsi" w:hAnsiTheme="minorHAnsi"/>
        </w:rPr>
      </w:pPr>
      <w:r w:rsidRPr="00CE0C1D">
        <w:rPr>
          <w:rFonts w:asciiTheme="minorHAnsi" w:hAnsiTheme="minorHAnsi"/>
        </w:rPr>
        <w:t>Microsoft</w:t>
      </w:r>
      <w:r w:rsidRPr="00CE0C1D">
        <w:rPr>
          <w:rFonts w:asciiTheme="minorHAnsi" w:hAnsiTheme="minorHAnsi"/>
          <w:spacing w:val="-3"/>
        </w:rPr>
        <w:t xml:space="preserve"> </w:t>
      </w:r>
      <w:r w:rsidRPr="00CE0C1D">
        <w:rPr>
          <w:rFonts w:asciiTheme="minorHAnsi" w:hAnsiTheme="minorHAnsi"/>
        </w:rPr>
        <w:t>Windows</w:t>
      </w:r>
      <w:r w:rsidRPr="00CE0C1D">
        <w:rPr>
          <w:rFonts w:asciiTheme="minorHAnsi" w:hAnsiTheme="minorHAnsi"/>
          <w:spacing w:val="-3"/>
        </w:rPr>
        <w:t xml:space="preserve"> </w:t>
      </w:r>
      <w:r w:rsidRPr="00CE0C1D">
        <w:rPr>
          <w:rFonts w:asciiTheme="minorHAnsi" w:hAnsiTheme="minorHAnsi"/>
        </w:rPr>
        <w:t>7</w:t>
      </w:r>
      <w:r w:rsidRPr="00CE0C1D">
        <w:rPr>
          <w:rFonts w:asciiTheme="minorHAnsi" w:hAnsiTheme="minorHAnsi"/>
          <w:spacing w:val="-3"/>
        </w:rPr>
        <w:t xml:space="preserve"> </w:t>
      </w:r>
      <w:r w:rsidRPr="00CE0C1D">
        <w:rPr>
          <w:rFonts w:asciiTheme="minorHAnsi" w:hAnsiTheme="minorHAnsi"/>
        </w:rPr>
        <w:t>(32-bit</w:t>
      </w:r>
      <w:r w:rsidRPr="00CE0C1D">
        <w:rPr>
          <w:rFonts w:asciiTheme="minorHAnsi" w:hAnsiTheme="minorHAnsi"/>
          <w:spacing w:val="-2"/>
        </w:rPr>
        <w:t xml:space="preserve"> </w:t>
      </w:r>
      <w:r w:rsidRPr="00CE0C1D">
        <w:rPr>
          <w:rFonts w:asciiTheme="minorHAnsi" w:hAnsiTheme="minorHAnsi"/>
        </w:rPr>
        <w:t>and</w:t>
      </w:r>
      <w:r w:rsidRPr="00CE0C1D">
        <w:rPr>
          <w:rFonts w:asciiTheme="minorHAnsi" w:hAnsiTheme="minorHAnsi"/>
          <w:spacing w:val="-3"/>
        </w:rPr>
        <w:t xml:space="preserve"> </w:t>
      </w:r>
      <w:r w:rsidRPr="00CE0C1D">
        <w:rPr>
          <w:rFonts w:asciiTheme="minorHAnsi" w:hAnsiTheme="minorHAnsi"/>
          <w:spacing w:val="-1"/>
        </w:rPr>
        <w:t>64-bit)</w:t>
      </w:r>
    </w:p>
    <w:p w14:paraId="048847DD" w14:textId="717E3479" w:rsidR="006671FA" w:rsidRDefault="006671FA" w:rsidP="006671FA">
      <w:pPr>
        <w:pStyle w:val="Corpsdetexte"/>
        <w:spacing w:before="0"/>
        <w:ind w:left="142" w:firstLine="0"/>
        <w:rPr>
          <w:rFonts w:asciiTheme="minorHAnsi" w:hAnsiTheme="minorHAnsi"/>
        </w:rPr>
      </w:pPr>
      <w:r w:rsidRPr="00955018">
        <w:rPr>
          <w:rFonts w:asciiTheme="minorHAnsi" w:hAnsiTheme="minorHAnsi"/>
          <w:b/>
        </w:rPr>
        <w:t>Note:</w:t>
      </w:r>
      <w:r w:rsidRPr="00955018">
        <w:rPr>
          <w:rFonts w:asciiTheme="minorHAnsi" w:hAnsiTheme="minorHAnsi"/>
          <w:b/>
          <w:spacing w:val="-4"/>
        </w:rPr>
        <w:t xml:space="preserve"> </w:t>
      </w:r>
      <w:r w:rsidRPr="00955018">
        <w:rPr>
          <w:rFonts w:asciiTheme="minorHAnsi" w:hAnsiTheme="minorHAnsi"/>
        </w:rPr>
        <w:t>You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must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have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administrator</w:t>
      </w:r>
      <w:r w:rsidRPr="00955018">
        <w:rPr>
          <w:rFonts w:asciiTheme="minorHAnsi" w:hAnsiTheme="minorHAnsi"/>
          <w:spacing w:val="-2"/>
        </w:rPr>
        <w:t xml:space="preserve"> </w:t>
      </w:r>
      <w:r w:rsidRPr="00955018">
        <w:rPr>
          <w:rFonts w:asciiTheme="minorHAnsi" w:hAnsiTheme="minorHAnsi"/>
        </w:rPr>
        <w:t>privileges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to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install</w:t>
      </w:r>
      <w:r w:rsidRPr="00955018">
        <w:rPr>
          <w:rFonts w:asciiTheme="minorHAnsi" w:hAnsiTheme="minorHAnsi"/>
          <w:spacing w:val="-3"/>
        </w:rPr>
        <w:t xml:space="preserve"> </w:t>
      </w:r>
      <w:proofErr w:type="spellStart"/>
      <w:r w:rsidR="00446F33">
        <w:rPr>
          <w:rFonts w:asciiTheme="minorHAnsi" w:hAnsiTheme="minorHAnsi"/>
        </w:rPr>
        <w:t>Openview</w:t>
      </w:r>
      <w:proofErr w:type="spellEnd"/>
      <w:r w:rsidR="00446F33">
        <w:rPr>
          <w:rFonts w:asciiTheme="minorHAnsi" w:hAnsiTheme="minorHAnsi"/>
        </w:rPr>
        <w:t xml:space="preserve"> SDK</w:t>
      </w:r>
      <w:r w:rsidRPr="00955018">
        <w:rPr>
          <w:rFonts w:asciiTheme="minorHAnsi" w:hAnsiTheme="minorHAnsi"/>
          <w:spacing w:val="-2"/>
        </w:rPr>
        <w:t xml:space="preserve"> </w:t>
      </w:r>
      <w:r w:rsidRPr="00955018">
        <w:rPr>
          <w:rFonts w:asciiTheme="minorHAnsi" w:hAnsiTheme="minorHAnsi"/>
        </w:rPr>
        <w:t>and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configure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the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computer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for</w:t>
      </w:r>
      <w:r w:rsidRPr="00955018">
        <w:rPr>
          <w:rFonts w:asciiTheme="minorHAnsi" w:hAnsiTheme="minorHAnsi"/>
          <w:spacing w:val="-2"/>
        </w:rPr>
        <w:t xml:space="preserve"> </w:t>
      </w:r>
      <w:r w:rsidRPr="00955018">
        <w:rPr>
          <w:rFonts w:asciiTheme="minorHAnsi" w:hAnsiTheme="minorHAnsi"/>
        </w:rPr>
        <w:t>data</w:t>
      </w:r>
      <w:r w:rsidRPr="00955018">
        <w:rPr>
          <w:rFonts w:asciiTheme="minorHAnsi" w:hAnsiTheme="minorHAnsi"/>
          <w:w w:val="99"/>
        </w:rPr>
        <w:t xml:space="preserve"> </w:t>
      </w:r>
      <w:r w:rsidRPr="00955018">
        <w:rPr>
          <w:rFonts w:asciiTheme="minorHAnsi" w:hAnsiTheme="minorHAnsi"/>
        </w:rPr>
        <w:t>acquisition.</w:t>
      </w:r>
    </w:p>
    <w:p w14:paraId="11AFF12F" w14:textId="77777777" w:rsidR="00DA3406" w:rsidRPr="00955018" w:rsidRDefault="00DA3406" w:rsidP="006671FA">
      <w:pPr>
        <w:pStyle w:val="Corpsdetexte"/>
        <w:spacing w:before="0"/>
        <w:ind w:left="142" w:firstLine="0"/>
        <w:rPr>
          <w:rFonts w:asciiTheme="minorHAnsi" w:hAnsiTheme="minorHAnsi"/>
        </w:rPr>
      </w:pPr>
    </w:p>
    <w:p w14:paraId="6B09447A" w14:textId="4EB753AE" w:rsidR="006671FA" w:rsidRPr="00AB0F38" w:rsidRDefault="006671FA" w:rsidP="006671FA">
      <w:pPr>
        <w:pStyle w:val="Titre1"/>
        <w:ind w:left="142"/>
        <w:rPr>
          <w:rFonts w:asciiTheme="minorHAnsi" w:hAnsiTheme="minorHAnsi"/>
          <w:b w:val="0"/>
          <w:bCs w:val="0"/>
          <w:color w:val="4472C4" w:themeColor="accent5"/>
          <w:sz w:val="24"/>
          <w:szCs w:val="24"/>
        </w:rPr>
      </w:pPr>
      <w:r w:rsidRPr="00AB0F38">
        <w:rPr>
          <w:rFonts w:asciiTheme="minorHAnsi" w:hAnsiTheme="minorHAnsi"/>
          <w:color w:val="4472C4" w:themeColor="accent5"/>
          <w:sz w:val="24"/>
          <w:szCs w:val="24"/>
        </w:rPr>
        <w:t>Computer</w:t>
      </w:r>
      <w:r w:rsidRPr="00AB0F38">
        <w:rPr>
          <w:rFonts w:asciiTheme="minorHAnsi" w:hAnsiTheme="minorHAnsi"/>
          <w:color w:val="4472C4" w:themeColor="accent5"/>
          <w:spacing w:val="-10"/>
          <w:sz w:val="24"/>
          <w:szCs w:val="24"/>
        </w:rPr>
        <w:t xml:space="preserve"> </w:t>
      </w:r>
      <w:r w:rsidRPr="00AB0F38">
        <w:rPr>
          <w:rFonts w:asciiTheme="minorHAnsi" w:hAnsiTheme="minorHAnsi"/>
          <w:color w:val="4472C4" w:themeColor="accent5"/>
          <w:sz w:val="24"/>
          <w:szCs w:val="24"/>
        </w:rPr>
        <w:t>Requirements</w:t>
      </w:r>
    </w:p>
    <w:p w14:paraId="35528D54" w14:textId="77777777" w:rsidR="006671FA" w:rsidRPr="00CD22C8" w:rsidRDefault="006671FA" w:rsidP="00CE32A7">
      <w:pPr>
        <w:pStyle w:val="Corpsdetexte"/>
        <w:numPr>
          <w:ilvl w:val="0"/>
          <w:numId w:val="4"/>
        </w:numPr>
        <w:tabs>
          <w:tab w:val="left" w:pos="278"/>
        </w:tabs>
        <w:spacing w:before="0"/>
        <w:rPr>
          <w:rFonts w:asciiTheme="minorHAnsi" w:hAnsiTheme="minorHAnsi"/>
          <w:lang w:val="pt-BR"/>
        </w:rPr>
      </w:pPr>
      <w:r w:rsidRPr="00CD22C8">
        <w:rPr>
          <w:rFonts w:asciiTheme="minorHAnsi" w:hAnsiTheme="minorHAnsi"/>
          <w:b/>
          <w:spacing w:val="-1"/>
          <w:lang w:val="pt-BR"/>
        </w:rPr>
        <w:t>CPU:</w:t>
      </w:r>
      <w:r w:rsidRPr="00CD22C8">
        <w:rPr>
          <w:rFonts w:asciiTheme="minorHAnsi" w:hAnsiTheme="minorHAnsi"/>
          <w:b/>
          <w:spacing w:val="-2"/>
          <w:lang w:val="pt-BR"/>
        </w:rPr>
        <w:t xml:space="preserve"> </w:t>
      </w:r>
      <w:r w:rsidRPr="00CD22C8">
        <w:rPr>
          <w:rFonts w:asciiTheme="minorHAnsi" w:hAnsiTheme="minorHAnsi"/>
          <w:lang w:val="pt-BR"/>
        </w:rPr>
        <w:t>Intel</w:t>
      </w:r>
      <w:r w:rsidRPr="00CD22C8">
        <w:rPr>
          <w:rFonts w:asciiTheme="minorHAnsi" w:hAnsiTheme="minorHAnsi"/>
          <w:spacing w:val="-2"/>
          <w:lang w:val="pt-BR"/>
        </w:rPr>
        <w:t xml:space="preserve"> </w:t>
      </w:r>
      <w:r w:rsidRPr="00CD22C8">
        <w:rPr>
          <w:rFonts w:asciiTheme="minorHAnsi" w:hAnsiTheme="minorHAnsi"/>
          <w:lang w:val="pt-BR"/>
        </w:rPr>
        <w:t>Core</w:t>
      </w:r>
      <w:r w:rsidRPr="00CD22C8">
        <w:rPr>
          <w:rFonts w:asciiTheme="minorHAnsi" w:hAnsiTheme="minorHAnsi"/>
          <w:spacing w:val="-2"/>
          <w:lang w:val="pt-BR"/>
        </w:rPr>
        <w:t xml:space="preserve"> </w:t>
      </w:r>
      <w:r w:rsidRPr="00CD22C8">
        <w:rPr>
          <w:rFonts w:asciiTheme="minorHAnsi" w:hAnsiTheme="minorHAnsi"/>
          <w:lang w:val="pt-BR"/>
        </w:rPr>
        <w:t>i7</w:t>
      </w:r>
      <w:r w:rsidRPr="00CD22C8">
        <w:rPr>
          <w:rFonts w:asciiTheme="minorHAnsi" w:hAnsiTheme="minorHAnsi"/>
          <w:spacing w:val="-1"/>
          <w:lang w:val="pt-BR"/>
        </w:rPr>
        <w:t xml:space="preserve"> </w:t>
      </w:r>
      <w:r w:rsidRPr="00CD22C8">
        <w:rPr>
          <w:rFonts w:asciiTheme="minorHAnsi" w:hAnsiTheme="minorHAnsi"/>
          <w:lang w:val="pt-BR"/>
        </w:rPr>
        <w:t>or</w:t>
      </w:r>
      <w:r w:rsidRPr="00CD22C8">
        <w:rPr>
          <w:rFonts w:asciiTheme="minorHAnsi" w:hAnsiTheme="minorHAnsi"/>
          <w:spacing w:val="-2"/>
          <w:lang w:val="pt-BR"/>
        </w:rPr>
        <w:t xml:space="preserve"> </w:t>
      </w:r>
      <w:r w:rsidRPr="00CD22C8">
        <w:rPr>
          <w:rFonts w:asciiTheme="minorHAnsi" w:hAnsiTheme="minorHAnsi"/>
          <w:lang w:val="pt-BR"/>
        </w:rPr>
        <w:t>Xeon</w:t>
      </w:r>
      <w:r w:rsidRPr="00CD22C8">
        <w:rPr>
          <w:rFonts w:asciiTheme="minorHAnsi" w:hAnsiTheme="minorHAnsi"/>
          <w:spacing w:val="-2"/>
          <w:lang w:val="pt-BR"/>
        </w:rPr>
        <w:t xml:space="preserve"> </w:t>
      </w:r>
      <w:r w:rsidRPr="00CD22C8">
        <w:rPr>
          <w:rFonts w:asciiTheme="minorHAnsi" w:hAnsiTheme="minorHAnsi"/>
          <w:lang w:val="pt-BR"/>
        </w:rPr>
        <w:t>E3</w:t>
      </w:r>
    </w:p>
    <w:p w14:paraId="3B0496B3" w14:textId="77777777" w:rsidR="006671FA" w:rsidRPr="00955018" w:rsidRDefault="006671FA" w:rsidP="00CE32A7">
      <w:pPr>
        <w:pStyle w:val="Corpsdetexte"/>
        <w:numPr>
          <w:ilvl w:val="0"/>
          <w:numId w:val="4"/>
        </w:numPr>
        <w:tabs>
          <w:tab w:val="left" w:pos="238"/>
        </w:tabs>
        <w:spacing w:before="36"/>
        <w:rPr>
          <w:rFonts w:asciiTheme="minorHAnsi" w:hAnsiTheme="minorHAnsi"/>
        </w:rPr>
      </w:pPr>
      <w:r w:rsidRPr="00955018">
        <w:rPr>
          <w:rFonts w:asciiTheme="minorHAnsi" w:hAnsiTheme="minorHAnsi"/>
          <w:b/>
        </w:rPr>
        <w:t>RAM:</w:t>
      </w:r>
      <w:r w:rsidRPr="00955018">
        <w:rPr>
          <w:rFonts w:asciiTheme="minorHAnsi" w:hAnsiTheme="minorHAnsi"/>
          <w:b/>
          <w:spacing w:val="-4"/>
        </w:rPr>
        <w:t xml:space="preserve"> </w:t>
      </w:r>
      <w:r w:rsidRPr="00955018">
        <w:rPr>
          <w:rFonts w:asciiTheme="minorHAnsi" w:hAnsiTheme="minorHAnsi"/>
        </w:rPr>
        <w:t>16</w:t>
      </w:r>
      <w:r w:rsidRPr="00955018">
        <w:rPr>
          <w:rFonts w:asciiTheme="minorHAnsi" w:hAnsiTheme="minorHAnsi"/>
          <w:spacing w:val="-4"/>
        </w:rPr>
        <w:t xml:space="preserve"> </w:t>
      </w:r>
      <w:r w:rsidRPr="00955018">
        <w:rPr>
          <w:rFonts w:asciiTheme="minorHAnsi" w:hAnsiTheme="minorHAnsi"/>
        </w:rPr>
        <w:t>GB</w:t>
      </w:r>
      <w:r w:rsidRPr="00955018">
        <w:rPr>
          <w:rFonts w:asciiTheme="minorHAnsi" w:hAnsiTheme="minorHAnsi"/>
          <w:spacing w:val="-4"/>
        </w:rPr>
        <w:t xml:space="preserve"> </w:t>
      </w:r>
      <w:r w:rsidRPr="00955018">
        <w:rPr>
          <w:rFonts w:asciiTheme="minorHAnsi" w:hAnsiTheme="minorHAnsi"/>
        </w:rPr>
        <w:t>(DDR3</w:t>
      </w:r>
      <w:r w:rsidRPr="00955018">
        <w:rPr>
          <w:rFonts w:asciiTheme="minorHAnsi" w:hAnsiTheme="minorHAnsi"/>
          <w:spacing w:val="-4"/>
        </w:rPr>
        <w:t xml:space="preserve"> </w:t>
      </w:r>
      <w:r w:rsidRPr="00955018">
        <w:rPr>
          <w:rFonts w:asciiTheme="minorHAnsi" w:hAnsiTheme="minorHAnsi"/>
        </w:rPr>
        <w:t>or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better)</w:t>
      </w:r>
    </w:p>
    <w:p w14:paraId="3A1619EF" w14:textId="77777777" w:rsidR="006671FA" w:rsidRPr="00955018" w:rsidRDefault="006671FA" w:rsidP="00CE32A7">
      <w:pPr>
        <w:pStyle w:val="Titre1"/>
        <w:numPr>
          <w:ilvl w:val="0"/>
          <w:numId w:val="4"/>
        </w:numPr>
        <w:tabs>
          <w:tab w:val="left" w:pos="238"/>
        </w:tabs>
        <w:spacing w:before="57"/>
        <w:rPr>
          <w:rFonts w:asciiTheme="minorHAnsi" w:eastAsia="Calibri" w:hAnsiTheme="minorHAnsi" w:cs="Calibri"/>
          <w:b w:val="0"/>
          <w:bCs w:val="0"/>
          <w:sz w:val="24"/>
          <w:szCs w:val="24"/>
        </w:rPr>
      </w:pPr>
      <w:r w:rsidRPr="00955018">
        <w:rPr>
          <w:rFonts w:asciiTheme="minorHAnsi" w:hAnsiTheme="minorHAnsi"/>
          <w:spacing w:val="-1"/>
          <w:sz w:val="24"/>
          <w:szCs w:val="24"/>
        </w:rPr>
        <w:t>Data</w:t>
      </w:r>
      <w:r w:rsidRPr="00955018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955018">
        <w:rPr>
          <w:rFonts w:asciiTheme="minorHAnsi" w:hAnsiTheme="minorHAnsi"/>
          <w:spacing w:val="-1"/>
          <w:sz w:val="24"/>
          <w:szCs w:val="24"/>
        </w:rPr>
        <w:t>storage</w:t>
      </w:r>
      <w:r w:rsidRPr="00955018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955018">
        <w:rPr>
          <w:rFonts w:asciiTheme="minorHAnsi" w:hAnsiTheme="minorHAnsi"/>
          <w:spacing w:val="-1"/>
          <w:sz w:val="24"/>
          <w:szCs w:val="24"/>
        </w:rPr>
        <w:t>drive:</w:t>
      </w:r>
      <w:r w:rsidRPr="00955018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955018">
        <w:rPr>
          <w:rFonts w:asciiTheme="minorHAnsi" w:hAnsiTheme="minorHAnsi"/>
          <w:b w:val="0"/>
          <w:spacing w:val="-1"/>
          <w:sz w:val="24"/>
          <w:szCs w:val="24"/>
        </w:rPr>
        <w:t>SSD</w:t>
      </w:r>
    </w:p>
    <w:p w14:paraId="7CEDB58B" w14:textId="77777777" w:rsidR="006671FA" w:rsidRPr="00955018" w:rsidRDefault="006671FA" w:rsidP="00CE32A7">
      <w:pPr>
        <w:pStyle w:val="Paragraphedeliste"/>
        <w:numPr>
          <w:ilvl w:val="0"/>
          <w:numId w:val="4"/>
        </w:numPr>
        <w:tabs>
          <w:tab w:val="left" w:pos="238"/>
        </w:tabs>
        <w:spacing w:before="57"/>
        <w:rPr>
          <w:rFonts w:eastAsia="Calibri" w:cs="Calibri"/>
          <w:sz w:val="24"/>
          <w:szCs w:val="24"/>
        </w:rPr>
      </w:pPr>
      <w:r w:rsidRPr="00955018">
        <w:rPr>
          <w:b/>
          <w:sz w:val="24"/>
          <w:szCs w:val="24"/>
        </w:rPr>
        <w:t>Network</w:t>
      </w:r>
      <w:r w:rsidRPr="00955018">
        <w:rPr>
          <w:b/>
          <w:spacing w:val="-4"/>
          <w:sz w:val="24"/>
          <w:szCs w:val="24"/>
        </w:rPr>
        <w:t xml:space="preserve"> </w:t>
      </w:r>
      <w:r w:rsidRPr="00955018">
        <w:rPr>
          <w:b/>
          <w:sz w:val="24"/>
          <w:szCs w:val="24"/>
        </w:rPr>
        <w:t>adaptor:</w:t>
      </w:r>
      <w:r w:rsidRPr="00955018">
        <w:rPr>
          <w:b/>
          <w:spacing w:val="-5"/>
          <w:sz w:val="24"/>
          <w:szCs w:val="24"/>
        </w:rPr>
        <w:t xml:space="preserve"> </w:t>
      </w:r>
      <w:r w:rsidRPr="00955018">
        <w:rPr>
          <w:sz w:val="24"/>
          <w:szCs w:val="24"/>
        </w:rPr>
        <w:t>Gigabit</w:t>
      </w:r>
      <w:r w:rsidRPr="00955018">
        <w:rPr>
          <w:spacing w:val="-4"/>
          <w:sz w:val="24"/>
          <w:szCs w:val="24"/>
        </w:rPr>
        <w:t xml:space="preserve"> </w:t>
      </w:r>
      <w:r w:rsidRPr="00955018">
        <w:rPr>
          <w:sz w:val="24"/>
          <w:szCs w:val="24"/>
        </w:rPr>
        <w:t>Ethernet</w:t>
      </w:r>
      <w:r w:rsidRPr="00955018">
        <w:rPr>
          <w:spacing w:val="-4"/>
          <w:sz w:val="24"/>
          <w:szCs w:val="24"/>
        </w:rPr>
        <w:t xml:space="preserve"> </w:t>
      </w:r>
      <w:r w:rsidRPr="00955018">
        <w:rPr>
          <w:sz w:val="24"/>
          <w:szCs w:val="24"/>
        </w:rPr>
        <w:t>card</w:t>
      </w:r>
      <w:r w:rsidRPr="00955018">
        <w:rPr>
          <w:spacing w:val="-4"/>
          <w:sz w:val="24"/>
          <w:szCs w:val="24"/>
        </w:rPr>
        <w:t xml:space="preserve"> </w:t>
      </w:r>
      <w:r w:rsidRPr="00955018">
        <w:rPr>
          <w:sz w:val="24"/>
          <w:szCs w:val="24"/>
        </w:rPr>
        <w:t>(dedicated</w:t>
      </w:r>
      <w:r w:rsidRPr="00955018">
        <w:rPr>
          <w:spacing w:val="-5"/>
          <w:sz w:val="24"/>
          <w:szCs w:val="24"/>
        </w:rPr>
        <w:t xml:space="preserve"> </w:t>
      </w:r>
      <w:r w:rsidRPr="00955018">
        <w:rPr>
          <w:sz w:val="24"/>
          <w:szCs w:val="24"/>
        </w:rPr>
        <w:t>for</w:t>
      </w:r>
      <w:r w:rsidRPr="00955018">
        <w:rPr>
          <w:spacing w:val="-4"/>
          <w:sz w:val="24"/>
          <w:szCs w:val="24"/>
        </w:rPr>
        <w:t xml:space="preserve"> </w:t>
      </w:r>
      <w:r w:rsidRPr="00955018">
        <w:rPr>
          <w:sz w:val="24"/>
          <w:szCs w:val="24"/>
        </w:rPr>
        <w:t>FOCUS</w:t>
      </w:r>
      <w:r w:rsidRPr="00955018">
        <w:rPr>
          <w:spacing w:val="-4"/>
          <w:sz w:val="24"/>
          <w:szCs w:val="24"/>
        </w:rPr>
        <w:t xml:space="preserve"> </w:t>
      </w:r>
      <w:r w:rsidRPr="00955018">
        <w:rPr>
          <w:sz w:val="24"/>
          <w:szCs w:val="24"/>
        </w:rPr>
        <w:t>PX)</w:t>
      </w:r>
    </w:p>
    <w:p w14:paraId="465A9FE3" w14:textId="77777777" w:rsidR="006671FA" w:rsidRPr="00955018" w:rsidRDefault="006671FA" w:rsidP="00CE32A7">
      <w:pPr>
        <w:pStyle w:val="Paragraphedeliste"/>
        <w:numPr>
          <w:ilvl w:val="0"/>
          <w:numId w:val="4"/>
        </w:numPr>
        <w:tabs>
          <w:tab w:val="left" w:pos="238"/>
        </w:tabs>
        <w:spacing w:before="62"/>
        <w:rPr>
          <w:rFonts w:eastAsia="Calibri" w:cs="Calibri"/>
          <w:sz w:val="24"/>
          <w:szCs w:val="24"/>
        </w:rPr>
      </w:pPr>
      <w:r w:rsidRPr="00955018">
        <w:rPr>
          <w:rFonts w:eastAsia="Calibri" w:cs="Calibri"/>
          <w:b/>
          <w:bCs/>
          <w:spacing w:val="-1"/>
          <w:sz w:val="24"/>
          <w:szCs w:val="24"/>
        </w:rPr>
        <w:t>Display:</w:t>
      </w:r>
      <w:r w:rsidRPr="00955018">
        <w:rPr>
          <w:rFonts w:eastAsia="Calibri" w:cs="Calibri"/>
          <w:b/>
          <w:bCs/>
          <w:spacing w:val="-5"/>
          <w:sz w:val="24"/>
          <w:szCs w:val="24"/>
        </w:rPr>
        <w:t xml:space="preserve"> </w:t>
      </w:r>
      <w:r w:rsidRPr="00955018">
        <w:rPr>
          <w:rFonts w:eastAsia="Calibri" w:cs="Calibri"/>
          <w:sz w:val="24"/>
          <w:szCs w:val="24"/>
        </w:rPr>
        <w:t>1280</w:t>
      </w:r>
      <w:r w:rsidRPr="00955018">
        <w:rPr>
          <w:rFonts w:eastAsia="Calibri" w:cs="Calibri"/>
          <w:spacing w:val="-4"/>
          <w:sz w:val="24"/>
          <w:szCs w:val="24"/>
        </w:rPr>
        <w:t xml:space="preserve"> </w:t>
      </w:r>
      <w:r w:rsidRPr="00955018">
        <w:rPr>
          <w:rFonts w:eastAsia="Calibri" w:cs="Calibri"/>
          <w:sz w:val="24"/>
          <w:szCs w:val="24"/>
        </w:rPr>
        <w:t>×</w:t>
      </w:r>
      <w:r w:rsidRPr="00955018">
        <w:rPr>
          <w:rFonts w:eastAsia="Calibri" w:cs="Calibri"/>
          <w:spacing w:val="-4"/>
          <w:sz w:val="24"/>
          <w:szCs w:val="24"/>
        </w:rPr>
        <w:t xml:space="preserve"> </w:t>
      </w:r>
      <w:r w:rsidRPr="00955018">
        <w:rPr>
          <w:rFonts w:eastAsia="Calibri" w:cs="Calibri"/>
          <w:sz w:val="24"/>
          <w:szCs w:val="24"/>
        </w:rPr>
        <w:t>1024</w:t>
      </w:r>
      <w:r w:rsidRPr="00955018">
        <w:rPr>
          <w:rFonts w:eastAsia="Calibri" w:cs="Calibri"/>
          <w:spacing w:val="-5"/>
          <w:sz w:val="24"/>
          <w:szCs w:val="24"/>
        </w:rPr>
        <w:t xml:space="preserve"> </w:t>
      </w:r>
      <w:r w:rsidRPr="00955018">
        <w:rPr>
          <w:rFonts w:eastAsia="Calibri" w:cs="Calibri"/>
          <w:sz w:val="24"/>
          <w:szCs w:val="24"/>
        </w:rPr>
        <w:t>or</w:t>
      </w:r>
      <w:r w:rsidRPr="00955018">
        <w:rPr>
          <w:rFonts w:eastAsia="Calibri" w:cs="Calibri"/>
          <w:spacing w:val="-4"/>
          <w:sz w:val="24"/>
          <w:szCs w:val="24"/>
        </w:rPr>
        <w:t xml:space="preserve"> </w:t>
      </w:r>
      <w:r w:rsidRPr="00955018">
        <w:rPr>
          <w:rFonts w:eastAsia="Calibri" w:cs="Calibri"/>
          <w:sz w:val="24"/>
          <w:szCs w:val="24"/>
        </w:rPr>
        <w:t>higher</w:t>
      </w:r>
    </w:p>
    <w:p w14:paraId="1DB4B430" w14:textId="77777777" w:rsidR="006671FA" w:rsidRPr="00955018" w:rsidRDefault="006671FA" w:rsidP="00CE32A7">
      <w:pPr>
        <w:pStyle w:val="Corpsdetexte"/>
        <w:numPr>
          <w:ilvl w:val="0"/>
          <w:numId w:val="4"/>
        </w:numPr>
        <w:tabs>
          <w:tab w:val="left" w:pos="238"/>
        </w:tabs>
        <w:spacing w:before="57"/>
        <w:rPr>
          <w:rFonts w:asciiTheme="minorHAnsi" w:hAnsiTheme="minorHAnsi"/>
        </w:rPr>
      </w:pPr>
      <w:r w:rsidRPr="00955018">
        <w:rPr>
          <w:rFonts w:asciiTheme="minorHAnsi" w:hAnsiTheme="minorHAnsi"/>
        </w:rPr>
        <w:t>One</w:t>
      </w:r>
      <w:r w:rsidRPr="00955018">
        <w:rPr>
          <w:rFonts w:asciiTheme="minorHAnsi" w:hAnsiTheme="minorHAnsi"/>
          <w:spacing w:val="-4"/>
        </w:rPr>
        <w:t xml:space="preserve"> </w:t>
      </w:r>
      <w:r w:rsidRPr="00955018">
        <w:rPr>
          <w:rFonts w:asciiTheme="minorHAnsi" w:hAnsiTheme="minorHAnsi"/>
        </w:rPr>
        <w:t>USB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port</w:t>
      </w:r>
      <w:r w:rsidRPr="00955018">
        <w:rPr>
          <w:rFonts w:asciiTheme="minorHAnsi" w:hAnsiTheme="minorHAnsi"/>
          <w:spacing w:val="-4"/>
        </w:rPr>
        <w:t xml:space="preserve"> </w:t>
      </w:r>
      <w:r w:rsidRPr="00955018">
        <w:rPr>
          <w:rFonts w:asciiTheme="minorHAnsi" w:hAnsiTheme="minorHAnsi"/>
        </w:rPr>
        <w:t>for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the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HASP</w:t>
      </w:r>
      <w:r w:rsidRPr="00955018">
        <w:rPr>
          <w:rFonts w:asciiTheme="minorHAnsi" w:hAnsiTheme="minorHAnsi"/>
          <w:spacing w:val="-4"/>
        </w:rPr>
        <w:t xml:space="preserve"> </w:t>
      </w:r>
      <w:r w:rsidRPr="00955018">
        <w:rPr>
          <w:rFonts w:asciiTheme="minorHAnsi" w:hAnsiTheme="minorHAnsi"/>
        </w:rPr>
        <w:t>security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hardware</w:t>
      </w:r>
      <w:r w:rsidRPr="00955018">
        <w:rPr>
          <w:rFonts w:asciiTheme="minorHAnsi" w:hAnsiTheme="minorHAnsi"/>
          <w:spacing w:val="-4"/>
        </w:rPr>
        <w:t xml:space="preserve"> </w:t>
      </w:r>
      <w:r w:rsidRPr="00955018">
        <w:rPr>
          <w:rFonts w:asciiTheme="minorHAnsi" w:hAnsiTheme="minorHAnsi"/>
        </w:rPr>
        <w:t>key</w:t>
      </w:r>
    </w:p>
    <w:p w14:paraId="38715E6B" w14:textId="77777777" w:rsidR="006671FA" w:rsidRPr="00955018" w:rsidRDefault="006671FA" w:rsidP="00CE32A7">
      <w:pPr>
        <w:pStyle w:val="Corpsdetexte"/>
        <w:numPr>
          <w:ilvl w:val="0"/>
          <w:numId w:val="4"/>
        </w:numPr>
        <w:tabs>
          <w:tab w:val="left" w:pos="238"/>
        </w:tabs>
        <w:spacing w:before="57"/>
        <w:rPr>
          <w:rFonts w:asciiTheme="minorHAnsi" w:hAnsiTheme="minorHAnsi"/>
        </w:rPr>
      </w:pPr>
      <w:r w:rsidRPr="00955018">
        <w:rPr>
          <w:rFonts w:asciiTheme="minorHAnsi" w:hAnsiTheme="minorHAnsi"/>
        </w:rPr>
        <w:t>A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keyboard</w:t>
      </w:r>
      <w:r w:rsidRPr="00955018">
        <w:rPr>
          <w:rFonts w:asciiTheme="minorHAnsi" w:hAnsiTheme="minorHAnsi"/>
          <w:spacing w:val="-2"/>
        </w:rPr>
        <w:t xml:space="preserve"> </w:t>
      </w:r>
      <w:r w:rsidRPr="00955018">
        <w:rPr>
          <w:rFonts w:asciiTheme="minorHAnsi" w:hAnsiTheme="minorHAnsi"/>
        </w:rPr>
        <w:t>and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a</w:t>
      </w:r>
      <w:r w:rsidRPr="00955018">
        <w:rPr>
          <w:rFonts w:asciiTheme="minorHAnsi" w:hAnsiTheme="minorHAnsi"/>
          <w:spacing w:val="-2"/>
        </w:rPr>
        <w:t xml:space="preserve"> </w:t>
      </w:r>
      <w:r w:rsidRPr="00955018">
        <w:rPr>
          <w:rFonts w:asciiTheme="minorHAnsi" w:hAnsiTheme="minorHAnsi"/>
        </w:rPr>
        <w:t>pointing</w:t>
      </w:r>
      <w:r w:rsidRPr="00955018">
        <w:rPr>
          <w:rFonts w:asciiTheme="minorHAnsi" w:hAnsiTheme="minorHAnsi"/>
          <w:spacing w:val="-3"/>
        </w:rPr>
        <w:t xml:space="preserve"> </w:t>
      </w:r>
      <w:r w:rsidRPr="00955018">
        <w:rPr>
          <w:rFonts w:asciiTheme="minorHAnsi" w:hAnsiTheme="minorHAnsi"/>
        </w:rPr>
        <w:t>device</w:t>
      </w:r>
    </w:p>
    <w:p w14:paraId="6EDE9C2C" w14:textId="77777777" w:rsidR="00DA3406" w:rsidRDefault="00DA3406" w:rsidP="00DA3406">
      <w:pPr>
        <w:pStyle w:val="Titre1"/>
        <w:ind w:left="142"/>
        <w:rPr>
          <w:rFonts w:asciiTheme="minorHAnsi" w:hAnsiTheme="minorHAnsi"/>
          <w:color w:val="4472C4" w:themeColor="accent5"/>
          <w:sz w:val="24"/>
          <w:szCs w:val="24"/>
        </w:rPr>
      </w:pPr>
    </w:p>
    <w:p w14:paraId="34C6625E" w14:textId="15562A29" w:rsidR="000B7747" w:rsidRPr="000133BF" w:rsidRDefault="006671FA" w:rsidP="00DA3406">
      <w:pPr>
        <w:pStyle w:val="Titre1"/>
        <w:ind w:left="142"/>
        <w:rPr>
          <w:rFonts w:asciiTheme="minorHAnsi" w:hAnsiTheme="minorHAnsi"/>
          <w:sz w:val="24"/>
          <w:szCs w:val="24"/>
        </w:rPr>
      </w:pPr>
      <w:r w:rsidRPr="000133BF">
        <w:rPr>
          <w:rFonts w:asciiTheme="minorHAnsi" w:hAnsiTheme="minorHAnsi"/>
          <w:sz w:val="24"/>
          <w:szCs w:val="24"/>
        </w:rPr>
        <w:t>Available</w:t>
      </w:r>
      <w:r w:rsidRPr="000133BF">
        <w:rPr>
          <w:rFonts w:asciiTheme="minorHAnsi" w:hAnsiTheme="minorHAnsi"/>
          <w:spacing w:val="-11"/>
          <w:sz w:val="24"/>
          <w:szCs w:val="24"/>
        </w:rPr>
        <w:t xml:space="preserve"> </w:t>
      </w:r>
      <w:r w:rsidR="00AB0F38" w:rsidRPr="000133BF">
        <w:rPr>
          <w:rFonts w:asciiTheme="minorHAnsi" w:hAnsiTheme="minorHAnsi"/>
          <w:spacing w:val="-11"/>
          <w:sz w:val="24"/>
          <w:szCs w:val="24"/>
        </w:rPr>
        <w:t xml:space="preserve">in standard </w:t>
      </w:r>
      <w:r w:rsidRPr="000133BF">
        <w:rPr>
          <w:rFonts w:asciiTheme="minorHAnsi" w:hAnsiTheme="minorHAnsi"/>
          <w:sz w:val="24"/>
          <w:szCs w:val="24"/>
        </w:rPr>
        <w:t>Languages</w:t>
      </w:r>
    </w:p>
    <w:p w14:paraId="1245FCE4" w14:textId="558C11D8" w:rsidR="00D72BCD" w:rsidRDefault="00D72BCD">
      <w:pPr>
        <w:rPr>
          <w:color w:val="4472C4" w:themeColor="accent5"/>
          <w:sz w:val="24"/>
          <w:szCs w:val="24"/>
        </w:rPr>
      </w:pPr>
    </w:p>
    <w:p w14:paraId="0B201CB9" w14:textId="77777777" w:rsidR="00CF36A6" w:rsidRDefault="00CF36A6">
      <w:pPr>
        <w:rPr>
          <w:rFonts w:eastAsia="Cambria"/>
          <w:b/>
          <w:bCs/>
          <w:color w:val="4472C4" w:themeColor="accent5"/>
          <w:sz w:val="24"/>
          <w:szCs w:val="24"/>
          <w:lang w:eastAsia="en-US"/>
        </w:rPr>
      </w:pPr>
      <w:bookmarkStart w:id="2" w:name="_Ref522774698"/>
      <w:r>
        <w:rPr>
          <w:color w:val="4472C4" w:themeColor="accent5"/>
          <w:sz w:val="24"/>
          <w:szCs w:val="24"/>
        </w:rPr>
        <w:br w:type="page"/>
      </w:r>
    </w:p>
    <w:p w14:paraId="7F951511" w14:textId="13FA79D2" w:rsidR="006671FA" w:rsidRPr="00D72BCD" w:rsidRDefault="000B7747" w:rsidP="00D72BCD">
      <w:pPr>
        <w:pStyle w:val="Titre1"/>
        <w:ind w:left="142"/>
        <w:rPr>
          <w:rFonts w:asciiTheme="minorHAnsi" w:hAnsiTheme="minorHAnsi"/>
          <w:color w:val="4472C4" w:themeColor="accent5"/>
          <w:sz w:val="24"/>
          <w:szCs w:val="24"/>
        </w:rPr>
      </w:pPr>
      <w:r w:rsidRPr="00D72BCD">
        <w:rPr>
          <w:rFonts w:asciiTheme="minorHAnsi" w:hAnsiTheme="minorHAnsi"/>
          <w:color w:val="4472C4" w:themeColor="accent5"/>
          <w:sz w:val="24"/>
          <w:szCs w:val="24"/>
        </w:rPr>
        <w:lastRenderedPageBreak/>
        <w:t>Appendix</w:t>
      </w:r>
      <w:r w:rsidR="000133BF" w:rsidRPr="00D72BCD">
        <w:rPr>
          <w:rFonts w:asciiTheme="minorHAnsi" w:hAnsiTheme="minorHAnsi"/>
          <w:color w:val="4472C4" w:themeColor="accent5"/>
          <w:sz w:val="24"/>
          <w:szCs w:val="24"/>
        </w:rPr>
        <w:t xml:space="preserve"> for OpenView SDK 1.0R8 and newest version</w:t>
      </w:r>
      <w:r w:rsidRPr="00D72BCD">
        <w:rPr>
          <w:rFonts w:asciiTheme="minorHAnsi" w:hAnsiTheme="minorHAnsi"/>
          <w:color w:val="4472C4" w:themeColor="accent5"/>
          <w:sz w:val="24"/>
          <w:szCs w:val="24"/>
        </w:rPr>
        <w:t>:</w:t>
      </w:r>
      <w:bookmarkEnd w:id="2"/>
      <w:r w:rsidRPr="00D72BCD">
        <w:rPr>
          <w:rFonts w:asciiTheme="minorHAnsi" w:hAnsiTheme="minorHAnsi"/>
          <w:color w:val="4472C4" w:themeColor="accent5"/>
          <w:sz w:val="24"/>
          <w:szCs w:val="24"/>
        </w:rPr>
        <w:t xml:space="preserve"> </w:t>
      </w:r>
    </w:p>
    <w:p w14:paraId="13A6A6A0" w14:textId="77777777" w:rsidR="000133BF" w:rsidRDefault="000133BF" w:rsidP="00DA3406">
      <w:pPr>
        <w:pStyle w:val="Titre1"/>
        <w:ind w:left="142"/>
        <w:rPr>
          <w:rFonts w:asciiTheme="minorHAnsi" w:hAnsiTheme="minorHAnsi"/>
          <w:color w:val="4472C4" w:themeColor="accent5"/>
          <w:sz w:val="28"/>
          <w:szCs w:val="28"/>
        </w:rPr>
      </w:pPr>
    </w:p>
    <w:p w14:paraId="0B5F93BC" w14:textId="77777777" w:rsidR="00B10693" w:rsidRPr="00B10693" w:rsidRDefault="00B10693" w:rsidP="00DA3406">
      <w:pPr>
        <w:pStyle w:val="Titre1"/>
        <w:ind w:left="142"/>
        <w:rPr>
          <w:rFonts w:asciiTheme="minorHAnsi" w:hAnsiTheme="minorHAnsi"/>
          <w:color w:val="4472C4" w:themeColor="accent5"/>
          <w:sz w:val="28"/>
          <w:szCs w:val="28"/>
        </w:rPr>
      </w:pPr>
    </w:p>
    <w:p w14:paraId="414397BF" w14:textId="7B5312AD" w:rsidR="00B10693" w:rsidRDefault="00B10693" w:rsidP="00B10693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End-user requirements for software using OpenView SDK </w:t>
      </w:r>
    </w:p>
    <w:p w14:paraId="3D006CC9" w14:textId="77777777" w:rsidR="000133BF" w:rsidRDefault="000133BF" w:rsidP="00B10693"/>
    <w:p w14:paraId="592152CD" w14:textId="77777777" w:rsidR="00B10693" w:rsidRDefault="00B10693" w:rsidP="00B10693">
      <w:pPr>
        <w:spacing w:after="337"/>
        <w:ind w:left="-5"/>
      </w:pPr>
      <w:r>
        <w:t xml:space="preserve">This section promotes the best practices recommended while integrating OpenView SDK to your software.  </w:t>
      </w:r>
    </w:p>
    <w:p w14:paraId="6E726932" w14:textId="545A3143" w:rsidR="00B10693" w:rsidRDefault="00B10693" w:rsidP="00B10693">
      <w:pPr>
        <w:pStyle w:val="Titre1"/>
        <w:ind w:left="701" w:hanging="356"/>
      </w:pPr>
      <w:r>
        <w:t xml:space="preserve">Required Firewall Rules </w:t>
      </w:r>
    </w:p>
    <w:p w14:paraId="26E52606" w14:textId="77777777" w:rsidR="00B10693" w:rsidRDefault="00B10693" w:rsidP="00B10693">
      <w:pPr>
        <w:spacing w:after="71"/>
        <w:ind w:left="-5"/>
      </w:pPr>
    </w:p>
    <w:p w14:paraId="363AA47E" w14:textId="3FF06ACE" w:rsidR="00B10693" w:rsidRDefault="00B10693" w:rsidP="00B10693">
      <w:pPr>
        <w:spacing w:after="71"/>
        <w:ind w:left="-5"/>
      </w:pPr>
      <w:r>
        <w:t xml:space="preserve">The following table lists all ports to enable during the installation of your software. The second column shows the command to execute when adding a firewall rule for the corresponding port. </w:t>
      </w:r>
    </w:p>
    <w:p w14:paraId="053E2446" w14:textId="77777777" w:rsidR="00B10693" w:rsidRDefault="00B10693" w:rsidP="00B10693">
      <w:pPr>
        <w:spacing w:after="71"/>
        <w:ind w:left="-5"/>
      </w:pPr>
    </w:p>
    <w:tbl>
      <w:tblPr>
        <w:tblStyle w:val="TableGrid"/>
        <w:tblW w:w="9168" w:type="dxa"/>
        <w:tblInd w:w="818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12"/>
        <w:gridCol w:w="8156"/>
      </w:tblGrid>
      <w:tr w:rsidR="00B10693" w14:paraId="51736343" w14:textId="77777777" w:rsidTr="00F31799">
        <w:trPr>
          <w:trHeight w:val="456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C53D09" w14:textId="77777777" w:rsidR="00B10693" w:rsidRDefault="00B10693" w:rsidP="00F31799">
            <w:pPr>
              <w:spacing w:line="259" w:lineRule="auto"/>
              <w:ind w:left="8"/>
              <w:jc w:val="center"/>
            </w:pPr>
            <w:r>
              <w:t xml:space="preserve">Port 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C32BC7" w14:textId="77777777" w:rsidR="00B10693" w:rsidRDefault="00B10693" w:rsidP="00F31799">
            <w:pPr>
              <w:spacing w:line="259" w:lineRule="auto"/>
              <w:ind w:left="9"/>
              <w:jc w:val="center"/>
            </w:pPr>
            <w:r>
              <w:t xml:space="preserve">Command </w:t>
            </w:r>
          </w:p>
        </w:tc>
      </w:tr>
      <w:tr w:rsidR="00B10693" w14:paraId="699420FD" w14:textId="77777777" w:rsidTr="00F31799">
        <w:trPr>
          <w:trHeight w:val="752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D662" w14:textId="77777777" w:rsidR="00B10693" w:rsidRDefault="00B10693" w:rsidP="00F31799">
            <w:pPr>
              <w:spacing w:line="259" w:lineRule="auto"/>
              <w:ind w:left="5"/>
              <w:jc w:val="center"/>
            </w:pPr>
            <w:r>
              <w:t xml:space="preserve">21 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4DA9" w14:textId="77777777" w:rsidR="00B10693" w:rsidRDefault="00B10693" w:rsidP="00F31799">
            <w:pPr>
              <w:spacing w:line="259" w:lineRule="auto"/>
            </w:pPr>
            <w:proofErr w:type="spellStart"/>
            <w:r>
              <w:t>netsh</w:t>
            </w:r>
            <w:proofErr w:type="spellEnd"/>
            <w:r>
              <w:t xml:space="preserve"> </w:t>
            </w:r>
            <w:proofErr w:type="spellStart"/>
            <w:r>
              <w:t>advfirewall</w:t>
            </w:r>
            <w:proofErr w:type="spellEnd"/>
            <w:r>
              <w:t xml:space="preserve"> firewall add rule name</w:t>
            </w:r>
            <w:proofErr w:type="gramStart"/>
            <w:r>
              <w:rPr>
                <w:rFonts w:ascii="Calibri" w:eastAsia="Calibri" w:hAnsi="Calibri" w:cs="Calibri"/>
              </w:rPr>
              <w:t>=”Olympus</w:t>
            </w:r>
            <w:proofErr w:type="gramEnd"/>
            <w:r>
              <w:rPr>
                <w:rFonts w:ascii="Calibri" w:eastAsia="Calibri" w:hAnsi="Calibri" w:cs="Calibri"/>
              </w:rPr>
              <w:t xml:space="preserve"> OpenView SDK” </w:t>
            </w:r>
            <w:r>
              <w:t xml:space="preserve"> </w:t>
            </w:r>
            <w:proofErr w:type="spellStart"/>
            <w:r>
              <w:t>dir</w:t>
            </w:r>
            <w:proofErr w:type="spellEnd"/>
            <w:r>
              <w:t xml:space="preserve">=in action=allow protocol=TCP </w:t>
            </w:r>
            <w:proofErr w:type="spellStart"/>
            <w:r>
              <w:t>localport</w:t>
            </w:r>
            <w:proofErr w:type="spellEnd"/>
            <w:r>
              <w:t xml:space="preserve">=21 </w:t>
            </w:r>
          </w:p>
        </w:tc>
      </w:tr>
      <w:tr w:rsidR="00B10693" w14:paraId="1086ECA8" w14:textId="77777777" w:rsidTr="00F31799">
        <w:trPr>
          <w:trHeight w:val="749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26685" w14:textId="77777777" w:rsidR="00B10693" w:rsidRDefault="00B10693" w:rsidP="00F31799">
            <w:pPr>
              <w:spacing w:line="259" w:lineRule="auto"/>
              <w:ind w:left="5"/>
              <w:jc w:val="center"/>
            </w:pPr>
            <w:r>
              <w:t xml:space="preserve">67 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E9A3" w14:textId="77777777" w:rsidR="00B10693" w:rsidRDefault="00B10693" w:rsidP="00F31799">
            <w:pPr>
              <w:spacing w:line="259" w:lineRule="auto"/>
            </w:pPr>
            <w:proofErr w:type="spellStart"/>
            <w:r>
              <w:t>netsh</w:t>
            </w:r>
            <w:proofErr w:type="spellEnd"/>
            <w:r>
              <w:t xml:space="preserve"> </w:t>
            </w:r>
            <w:proofErr w:type="spellStart"/>
            <w:r>
              <w:t>advfirewall</w:t>
            </w:r>
            <w:proofErr w:type="spellEnd"/>
            <w:r>
              <w:t xml:space="preserve"> firewall add rule </w:t>
            </w:r>
            <w:r>
              <w:rPr>
                <w:rFonts w:ascii="Calibri" w:eastAsia="Calibri" w:hAnsi="Calibri" w:cs="Calibri"/>
              </w:rPr>
              <w:t>name</w:t>
            </w:r>
            <w:proofErr w:type="gramStart"/>
            <w:r>
              <w:rPr>
                <w:rFonts w:ascii="Calibri" w:eastAsia="Calibri" w:hAnsi="Calibri" w:cs="Calibri"/>
              </w:rPr>
              <w:t>=”Olympus</w:t>
            </w:r>
            <w:proofErr w:type="gramEnd"/>
            <w:r>
              <w:rPr>
                <w:rFonts w:ascii="Calibri" w:eastAsia="Calibri" w:hAnsi="Calibri" w:cs="Calibri"/>
              </w:rPr>
              <w:t xml:space="preserve"> OpenView SDK” </w:t>
            </w:r>
            <w:r>
              <w:t xml:space="preserve"> </w:t>
            </w:r>
            <w:proofErr w:type="spellStart"/>
            <w:r>
              <w:t>dir</w:t>
            </w:r>
            <w:proofErr w:type="spellEnd"/>
            <w:r>
              <w:t xml:space="preserve">=in action=allow protocol=UDP </w:t>
            </w:r>
            <w:proofErr w:type="spellStart"/>
            <w:r>
              <w:t>localport</w:t>
            </w:r>
            <w:proofErr w:type="spellEnd"/>
            <w:r>
              <w:t xml:space="preserve">=67 </w:t>
            </w:r>
          </w:p>
        </w:tc>
      </w:tr>
      <w:tr w:rsidR="00B10693" w14:paraId="6327497E" w14:textId="77777777" w:rsidTr="00F31799">
        <w:trPr>
          <w:trHeight w:val="749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A5BA" w14:textId="77777777" w:rsidR="00B10693" w:rsidRDefault="00B10693" w:rsidP="00F31799">
            <w:pPr>
              <w:spacing w:line="259" w:lineRule="auto"/>
              <w:ind w:left="5"/>
              <w:jc w:val="center"/>
            </w:pPr>
            <w:r>
              <w:t xml:space="preserve">68 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88FE" w14:textId="77777777" w:rsidR="00B10693" w:rsidRDefault="00B10693" w:rsidP="00F31799">
            <w:pPr>
              <w:spacing w:line="259" w:lineRule="auto"/>
            </w:pPr>
            <w:proofErr w:type="spellStart"/>
            <w:r>
              <w:t>netsh</w:t>
            </w:r>
            <w:proofErr w:type="spellEnd"/>
            <w:r>
              <w:t xml:space="preserve"> </w:t>
            </w:r>
            <w:proofErr w:type="spellStart"/>
            <w:r>
              <w:t>advfirewall</w:t>
            </w:r>
            <w:proofErr w:type="spellEnd"/>
            <w:r>
              <w:t xml:space="preserve"> firewall add rule </w:t>
            </w:r>
            <w:r>
              <w:rPr>
                <w:rFonts w:ascii="Calibri" w:eastAsia="Calibri" w:hAnsi="Calibri" w:cs="Calibri"/>
              </w:rPr>
              <w:t>name</w:t>
            </w:r>
            <w:proofErr w:type="gramStart"/>
            <w:r>
              <w:rPr>
                <w:rFonts w:ascii="Calibri" w:eastAsia="Calibri" w:hAnsi="Calibri" w:cs="Calibri"/>
              </w:rPr>
              <w:t>=”Olympus</w:t>
            </w:r>
            <w:proofErr w:type="gramEnd"/>
            <w:r>
              <w:rPr>
                <w:rFonts w:ascii="Calibri" w:eastAsia="Calibri" w:hAnsi="Calibri" w:cs="Calibri"/>
              </w:rPr>
              <w:t xml:space="preserve"> OpenView SDK” </w:t>
            </w:r>
            <w:r>
              <w:t xml:space="preserve"> </w:t>
            </w:r>
            <w:proofErr w:type="spellStart"/>
            <w:r>
              <w:t>dir</w:t>
            </w:r>
            <w:proofErr w:type="spellEnd"/>
            <w:r>
              <w:t xml:space="preserve">=out action=allow protocol=UDP </w:t>
            </w:r>
            <w:proofErr w:type="spellStart"/>
            <w:r>
              <w:t>remoteport</w:t>
            </w:r>
            <w:proofErr w:type="spellEnd"/>
            <w:r>
              <w:t xml:space="preserve">=68 </w:t>
            </w:r>
          </w:p>
        </w:tc>
      </w:tr>
      <w:tr w:rsidR="00B10693" w14:paraId="755D03AE" w14:textId="77777777" w:rsidTr="00F31799">
        <w:trPr>
          <w:trHeight w:val="461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6314" w14:textId="77777777" w:rsidR="00B10693" w:rsidRDefault="00B10693" w:rsidP="00F31799">
            <w:pPr>
              <w:spacing w:line="259" w:lineRule="auto"/>
              <w:ind w:left="7"/>
              <w:jc w:val="center"/>
            </w:pPr>
            <w:r>
              <w:t xml:space="preserve">9994 </w:t>
            </w:r>
          </w:p>
        </w:tc>
        <w:tc>
          <w:tcPr>
            <w:tcW w:w="8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4DD39" w14:textId="77777777" w:rsidR="00B10693" w:rsidRDefault="00B10693" w:rsidP="00F31799">
            <w:pPr>
              <w:spacing w:after="158" w:line="259" w:lineRule="auto"/>
            </w:pPr>
            <w:r>
              <w:t xml:space="preserve"> </w:t>
            </w:r>
          </w:p>
          <w:p w14:paraId="0CB77700" w14:textId="77777777" w:rsidR="00B10693" w:rsidRDefault="00B10693" w:rsidP="00F31799">
            <w:pPr>
              <w:spacing w:line="259" w:lineRule="auto"/>
            </w:pPr>
            <w:proofErr w:type="spellStart"/>
            <w:r>
              <w:t>netsh</w:t>
            </w:r>
            <w:proofErr w:type="spellEnd"/>
            <w:r>
              <w:t xml:space="preserve"> </w:t>
            </w:r>
            <w:proofErr w:type="spellStart"/>
            <w:r>
              <w:t>advfirewall</w:t>
            </w:r>
            <w:proofErr w:type="spellEnd"/>
            <w:r>
              <w:t xml:space="preserve"> firewall add rule </w:t>
            </w:r>
            <w:r>
              <w:rPr>
                <w:rFonts w:ascii="Calibri" w:eastAsia="Calibri" w:hAnsi="Calibri" w:cs="Calibri"/>
              </w:rPr>
              <w:t>name</w:t>
            </w:r>
            <w:proofErr w:type="gramStart"/>
            <w:r>
              <w:rPr>
                <w:rFonts w:ascii="Calibri" w:eastAsia="Calibri" w:hAnsi="Calibri" w:cs="Calibri"/>
              </w:rPr>
              <w:t>=”Olympus</w:t>
            </w:r>
            <w:proofErr w:type="gramEnd"/>
            <w:r>
              <w:rPr>
                <w:rFonts w:ascii="Calibri" w:eastAsia="Calibri" w:hAnsi="Calibri" w:cs="Calibri"/>
              </w:rPr>
              <w:t xml:space="preserve"> OpenView SDK” </w:t>
            </w:r>
            <w:r>
              <w:t xml:space="preserve"> </w:t>
            </w:r>
            <w:proofErr w:type="spellStart"/>
            <w:r>
              <w:t>dir</w:t>
            </w:r>
            <w:proofErr w:type="spellEnd"/>
            <w:r>
              <w:t xml:space="preserve">=out action=allow protocol=TCP </w:t>
            </w:r>
            <w:proofErr w:type="spellStart"/>
            <w:r>
              <w:t>remoteport</w:t>
            </w:r>
            <w:proofErr w:type="spellEnd"/>
            <w:r>
              <w:t xml:space="preserve">=9994,10994,12000,27015 </w:t>
            </w:r>
          </w:p>
        </w:tc>
      </w:tr>
      <w:tr w:rsidR="00B10693" w14:paraId="57E4B85A" w14:textId="77777777" w:rsidTr="00F31799">
        <w:trPr>
          <w:trHeight w:val="461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2264" w14:textId="77777777" w:rsidR="00B10693" w:rsidRDefault="00B10693" w:rsidP="00F31799">
            <w:pPr>
              <w:spacing w:line="259" w:lineRule="auto"/>
              <w:ind w:left="7"/>
              <w:jc w:val="center"/>
            </w:pPr>
            <w:r>
              <w:t xml:space="preserve">10994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2B0828" w14:textId="77777777" w:rsidR="00B10693" w:rsidRDefault="00B10693" w:rsidP="00F31799">
            <w:pPr>
              <w:spacing w:after="160" w:line="259" w:lineRule="auto"/>
            </w:pPr>
          </w:p>
        </w:tc>
      </w:tr>
      <w:tr w:rsidR="00B10693" w14:paraId="6556AFE8" w14:textId="77777777" w:rsidTr="00F31799">
        <w:trPr>
          <w:trHeight w:val="458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3C05" w14:textId="77777777" w:rsidR="00B10693" w:rsidRDefault="00B10693" w:rsidP="00F31799">
            <w:pPr>
              <w:spacing w:line="259" w:lineRule="auto"/>
              <w:ind w:left="7"/>
              <w:jc w:val="center"/>
            </w:pPr>
            <w:r>
              <w:t xml:space="preserve">12000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E8782B" w14:textId="77777777" w:rsidR="00B10693" w:rsidRDefault="00B10693" w:rsidP="00F31799">
            <w:pPr>
              <w:spacing w:after="160" w:line="259" w:lineRule="auto"/>
            </w:pPr>
          </w:p>
        </w:tc>
      </w:tr>
      <w:tr w:rsidR="00B10693" w14:paraId="57BE5167" w14:textId="77777777" w:rsidTr="00F31799">
        <w:trPr>
          <w:trHeight w:val="461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75084" w14:textId="77777777" w:rsidR="00B10693" w:rsidRDefault="00B10693" w:rsidP="00F31799">
            <w:pPr>
              <w:spacing w:line="259" w:lineRule="auto"/>
              <w:ind w:left="7"/>
              <w:jc w:val="center"/>
            </w:pPr>
            <w:r>
              <w:t xml:space="preserve">27015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8ADBF" w14:textId="77777777" w:rsidR="00B10693" w:rsidRDefault="00B10693" w:rsidP="00F31799">
            <w:pPr>
              <w:spacing w:after="160" w:line="259" w:lineRule="auto"/>
            </w:pPr>
          </w:p>
        </w:tc>
      </w:tr>
    </w:tbl>
    <w:p w14:paraId="1A7D181F" w14:textId="79957989" w:rsidR="000133BF" w:rsidRDefault="000133BF">
      <w:pPr>
        <w:rPr>
          <w:rFonts w:ascii="Cambria" w:eastAsia="Cambria" w:hAnsi="Cambria"/>
          <w:b/>
          <w:bCs/>
          <w:sz w:val="26"/>
          <w:szCs w:val="26"/>
          <w:lang w:eastAsia="en-US"/>
        </w:rPr>
      </w:pPr>
    </w:p>
    <w:p w14:paraId="3B45AE2A" w14:textId="25CF3DA8" w:rsidR="00B10693" w:rsidRDefault="00B10693" w:rsidP="00B10693">
      <w:pPr>
        <w:pStyle w:val="Titre1"/>
        <w:ind w:left="701" w:hanging="356"/>
      </w:pPr>
      <w:r>
        <w:t xml:space="preserve">End-user Installer </w:t>
      </w:r>
    </w:p>
    <w:p w14:paraId="40D7AA66" w14:textId="77777777" w:rsidR="00B10693" w:rsidRDefault="00B10693" w:rsidP="00B10693">
      <w:pPr>
        <w:pStyle w:val="Titre1"/>
        <w:ind w:left="701" w:hanging="356"/>
      </w:pPr>
    </w:p>
    <w:p w14:paraId="7B37619D" w14:textId="77777777" w:rsidR="00B10693" w:rsidRDefault="00B10693" w:rsidP="00B10693">
      <w:pPr>
        <w:ind w:left="-5"/>
      </w:pPr>
      <w:r>
        <w:t xml:space="preserve">There are 2 installers available for OpenView. </w:t>
      </w:r>
    </w:p>
    <w:tbl>
      <w:tblPr>
        <w:tblStyle w:val="TableGrid"/>
        <w:tblW w:w="8630" w:type="dxa"/>
        <w:tblInd w:w="6" w:type="dxa"/>
        <w:tblCellMar>
          <w:top w:w="47" w:type="dxa"/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257"/>
        <w:gridCol w:w="5373"/>
      </w:tblGrid>
      <w:tr w:rsidR="00B10693" w14:paraId="5DFAAC99" w14:textId="77777777" w:rsidTr="00F31799">
        <w:trPr>
          <w:trHeight w:val="456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A8B481" w14:textId="77777777" w:rsidR="00B10693" w:rsidRDefault="00B10693" w:rsidP="00F31799">
            <w:pPr>
              <w:spacing w:line="259" w:lineRule="auto"/>
              <w:ind w:left="1"/>
              <w:jc w:val="center"/>
            </w:pPr>
            <w:r>
              <w:t xml:space="preserve">Installer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218510" w14:textId="77777777" w:rsidR="00B10693" w:rsidRDefault="00B10693" w:rsidP="00F31799">
            <w:pPr>
              <w:spacing w:line="259" w:lineRule="auto"/>
              <w:jc w:val="center"/>
            </w:pPr>
            <w:r>
              <w:t xml:space="preserve">Description </w:t>
            </w:r>
          </w:p>
        </w:tc>
      </w:tr>
      <w:tr w:rsidR="00B10693" w14:paraId="48EA62A5" w14:textId="77777777" w:rsidTr="00F31799">
        <w:trPr>
          <w:trHeight w:val="1040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5819" w14:textId="77777777" w:rsidR="00B10693" w:rsidRDefault="00B10693" w:rsidP="00F31799">
            <w:pPr>
              <w:spacing w:line="259" w:lineRule="auto"/>
            </w:pPr>
            <w:r>
              <w:t xml:space="preserve">InstallOpenViewSDK-1.0RXXX.exe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B436" w14:textId="77777777" w:rsidR="00B10693" w:rsidRDefault="00B10693" w:rsidP="00F31799">
            <w:pPr>
              <w:spacing w:line="259" w:lineRule="auto"/>
              <w:ind w:left="1"/>
            </w:pPr>
            <w:r>
              <w:t xml:space="preserve">To be installed on the </w:t>
            </w:r>
            <w:r>
              <w:rPr>
                <w:rFonts w:ascii="Calibri" w:eastAsia="Calibri" w:hAnsi="Calibri" w:cs="Calibri"/>
              </w:rPr>
              <w:t>programmer’s</w:t>
            </w:r>
            <w:r>
              <w:t xml:space="preserve"> computer. Includes libraries, documentation and code snippets. This installs on C:\OlympusNDT.  </w:t>
            </w:r>
          </w:p>
        </w:tc>
      </w:tr>
      <w:tr w:rsidR="00B10693" w14:paraId="73B0DC76" w14:textId="77777777" w:rsidTr="00F31799">
        <w:trPr>
          <w:trHeight w:val="751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247D" w14:textId="77777777" w:rsidR="00B10693" w:rsidRDefault="00B10693" w:rsidP="00F31799">
            <w:pPr>
              <w:spacing w:line="259" w:lineRule="auto"/>
            </w:pPr>
            <w:r>
              <w:t xml:space="preserve">InstallOpenView-1.0RXXX.exe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B35D" w14:textId="77777777" w:rsidR="00B10693" w:rsidRDefault="00B10693" w:rsidP="00F31799">
            <w:pPr>
              <w:spacing w:line="259" w:lineRule="auto"/>
              <w:ind w:left="1"/>
            </w:pPr>
            <w:r>
              <w:t>To be installed on the end-</w:t>
            </w:r>
            <w:r>
              <w:rPr>
                <w:rFonts w:ascii="Calibri" w:eastAsia="Calibri" w:hAnsi="Calibri" w:cs="Calibri"/>
              </w:rPr>
              <w:t xml:space="preserve">user’s computer. </w:t>
            </w:r>
            <w:r>
              <w:t xml:space="preserve">Includes libraries only. This installs on C:\Program Files. </w:t>
            </w:r>
          </w:p>
        </w:tc>
      </w:tr>
    </w:tbl>
    <w:p w14:paraId="63068770" w14:textId="77777777" w:rsidR="00B10693" w:rsidRDefault="00B10693" w:rsidP="00B10693">
      <w:pPr>
        <w:spacing w:after="158"/>
      </w:pPr>
      <w:r>
        <w:lastRenderedPageBreak/>
        <w:t xml:space="preserve"> </w:t>
      </w:r>
    </w:p>
    <w:p w14:paraId="0C86B52C" w14:textId="77777777" w:rsidR="00B10693" w:rsidRDefault="00B10693" w:rsidP="00B10693">
      <w:pPr>
        <w:ind w:left="-5"/>
      </w:pPr>
      <w:r>
        <w:t>Integrators must integrate the end-</w:t>
      </w:r>
      <w:r>
        <w:rPr>
          <w:rFonts w:ascii="Calibri" w:eastAsia="Calibri" w:hAnsi="Calibri" w:cs="Calibri"/>
        </w:rPr>
        <w:t xml:space="preserve">user’s </w:t>
      </w:r>
      <w:r>
        <w:t xml:space="preserve">installer into their own installer. Locating and accessing the libraries at runtime requires the use of one of those keys: </w:t>
      </w:r>
    </w:p>
    <w:tbl>
      <w:tblPr>
        <w:tblStyle w:val="TableGrid"/>
        <w:tblW w:w="10790" w:type="dxa"/>
        <w:tblInd w:w="6" w:type="dxa"/>
        <w:tblCellMar>
          <w:top w:w="4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121"/>
        <w:gridCol w:w="8669"/>
      </w:tblGrid>
      <w:tr w:rsidR="00B10693" w14:paraId="770D0BEA" w14:textId="77777777" w:rsidTr="00F31799">
        <w:trPr>
          <w:trHeight w:val="437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E11887" w14:textId="77777777" w:rsidR="00B10693" w:rsidRDefault="00B10693" w:rsidP="00F31799">
            <w:pPr>
              <w:spacing w:line="259" w:lineRule="auto"/>
              <w:ind w:left="8"/>
              <w:jc w:val="center"/>
            </w:pPr>
            <w:r>
              <w:t xml:space="preserve">Installer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76A7B8" w14:textId="77777777" w:rsidR="00B10693" w:rsidRDefault="00B10693" w:rsidP="00F31799">
            <w:pPr>
              <w:spacing w:line="259" w:lineRule="auto"/>
              <w:ind w:left="9"/>
              <w:jc w:val="center"/>
            </w:pPr>
            <w:r>
              <w:t xml:space="preserve">Key </w:t>
            </w:r>
          </w:p>
        </w:tc>
      </w:tr>
      <w:tr w:rsidR="00B10693" w14:paraId="298E6287" w14:textId="77777777" w:rsidTr="00F31799">
        <w:trPr>
          <w:trHeight w:val="707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1A8D" w14:textId="77777777" w:rsidR="00B10693" w:rsidRDefault="00B10693" w:rsidP="00F31799">
            <w:pPr>
              <w:spacing w:line="259" w:lineRule="auto"/>
            </w:pPr>
            <w:proofErr w:type="spellStart"/>
            <w:r>
              <w:t>InstallOpenViewSDK</w:t>
            </w:r>
            <w:proofErr w:type="spellEnd"/>
            <w:r>
              <w:t>-</w:t>
            </w:r>
          </w:p>
          <w:p w14:paraId="6EFA6784" w14:textId="77777777" w:rsidR="00B10693" w:rsidRDefault="00B10693" w:rsidP="00F31799">
            <w:pPr>
              <w:spacing w:line="259" w:lineRule="auto"/>
            </w:pPr>
            <w:r>
              <w:t xml:space="preserve">1.0RXXX.exe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21A0F" w14:textId="77777777" w:rsidR="00B10693" w:rsidRDefault="00B10693" w:rsidP="00F31799">
            <w:pPr>
              <w:spacing w:line="259" w:lineRule="auto"/>
              <w:ind w:left="1"/>
            </w:pPr>
            <w:r>
              <w:t>HKEY_LOCAL_MACHINE\SOFTWARE\</w:t>
            </w:r>
            <w:proofErr w:type="spellStart"/>
            <w:r>
              <w:t>OlympusNDT</w:t>
            </w:r>
            <w:proofErr w:type="spellEnd"/>
            <w:r>
              <w:t>\OpenView SDK\1.0\</w:t>
            </w:r>
            <w:proofErr w:type="spellStart"/>
            <w:r>
              <w:t>VersionPath</w:t>
            </w:r>
            <w:proofErr w:type="spellEnd"/>
            <w:r>
              <w:t xml:space="preserve"> </w:t>
            </w:r>
          </w:p>
        </w:tc>
      </w:tr>
      <w:tr w:rsidR="00B10693" w14:paraId="50352361" w14:textId="77777777" w:rsidTr="00F31799">
        <w:trPr>
          <w:trHeight w:val="708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ADE8" w14:textId="77777777" w:rsidR="00B10693" w:rsidRDefault="00B10693" w:rsidP="00F31799">
            <w:pPr>
              <w:spacing w:line="259" w:lineRule="auto"/>
            </w:pPr>
            <w:proofErr w:type="spellStart"/>
            <w:r>
              <w:t>InstallOpenView</w:t>
            </w:r>
            <w:proofErr w:type="spellEnd"/>
            <w:r>
              <w:t>-</w:t>
            </w:r>
          </w:p>
          <w:p w14:paraId="3C2A8775" w14:textId="77777777" w:rsidR="00B10693" w:rsidRDefault="00B10693" w:rsidP="00F31799">
            <w:pPr>
              <w:spacing w:line="259" w:lineRule="auto"/>
            </w:pPr>
            <w:r>
              <w:t xml:space="preserve">1.0RXXX.exe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55BE" w14:textId="77777777" w:rsidR="00B10693" w:rsidRDefault="00B10693" w:rsidP="00F31799">
            <w:pPr>
              <w:spacing w:line="259" w:lineRule="auto"/>
              <w:ind w:left="1"/>
            </w:pPr>
            <w:r>
              <w:t>HKEY_LOCAL_MACHINE\SOFTWARE\</w:t>
            </w:r>
            <w:proofErr w:type="spellStart"/>
            <w:r>
              <w:t>OlympusNDT</w:t>
            </w:r>
            <w:proofErr w:type="spellEnd"/>
            <w:r>
              <w:t>\OpenView\1.0\</w:t>
            </w:r>
            <w:proofErr w:type="spellStart"/>
            <w:r>
              <w:t>VersionPath</w:t>
            </w:r>
            <w:proofErr w:type="spellEnd"/>
            <w:r>
              <w:t xml:space="preserve"> </w:t>
            </w:r>
          </w:p>
        </w:tc>
      </w:tr>
    </w:tbl>
    <w:p w14:paraId="219B1369" w14:textId="77777777" w:rsidR="00B10693" w:rsidRDefault="00B10693" w:rsidP="00B10693">
      <w:r>
        <w:t xml:space="preserve"> </w:t>
      </w:r>
    </w:p>
    <w:p w14:paraId="55446E72" w14:textId="7267255C" w:rsidR="00B10693" w:rsidRDefault="00B10693" w:rsidP="00B10693">
      <w:pPr>
        <w:spacing w:after="437"/>
        <w:ind w:left="-5"/>
        <w:rPr>
          <w:rFonts w:ascii="Consolas" w:eastAsia="Consolas" w:hAnsi="Consolas" w:cs="Consolas"/>
          <w:sz w:val="19"/>
        </w:rPr>
      </w:pPr>
      <w:r>
        <w:t xml:space="preserve">Each installer automatically configures the value of those keys. </w:t>
      </w:r>
      <w:r>
        <w:rPr>
          <w:rFonts w:ascii="Consolas" w:eastAsia="Consolas" w:hAnsi="Consolas" w:cs="Consolas"/>
          <w:sz w:val="19"/>
        </w:rPr>
        <w:t xml:space="preserve"> </w:t>
      </w:r>
    </w:p>
    <w:p w14:paraId="7EBE636D" w14:textId="77777777" w:rsidR="000C58AB" w:rsidRDefault="000C58AB" w:rsidP="000C58AB">
      <w:pPr>
        <w:autoSpaceDE w:val="0"/>
        <w:autoSpaceDN w:val="0"/>
        <w:spacing w:after="0" w:line="240" w:lineRule="auto"/>
      </w:pPr>
      <w:r w:rsidRPr="00F85C05">
        <w:t xml:space="preserve">To make an installer silent you need to add the command line arguments: </w:t>
      </w:r>
      <w:r w:rsidRPr="00F85C05">
        <w:rPr>
          <w:rFonts w:ascii="Consolas" w:hAnsi="Consolas" w:cs="Consolas"/>
          <w:color w:val="000000"/>
          <w:sz w:val="19"/>
          <w:szCs w:val="19"/>
        </w:rPr>
        <w:t>/s /v/</w:t>
      </w:r>
      <w:proofErr w:type="spellStart"/>
      <w:r w:rsidRPr="00F85C05">
        <w:rPr>
          <w:rFonts w:ascii="Consolas" w:hAnsi="Consolas" w:cs="Consolas"/>
          <w:color w:val="000000"/>
          <w:sz w:val="19"/>
          <w:szCs w:val="19"/>
        </w:rPr>
        <w:t>qn</w:t>
      </w:r>
      <w:proofErr w:type="spellEnd"/>
      <w:r w:rsidRPr="00F85C05">
        <w:rPr>
          <w:rFonts w:ascii="Consolas" w:hAnsi="Consolas" w:cs="Consolas"/>
          <w:color w:val="000000"/>
          <w:sz w:val="19"/>
          <w:szCs w:val="19"/>
        </w:rPr>
        <w:t xml:space="preserve"> </w:t>
      </w:r>
    </w:p>
    <w:p w14:paraId="7A1124D1" w14:textId="77777777" w:rsidR="000C58AB" w:rsidRDefault="000C58AB" w:rsidP="00B10693">
      <w:pPr>
        <w:spacing w:after="437"/>
        <w:ind w:left="-5"/>
      </w:pPr>
    </w:p>
    <w:p w14:paraId="5537E4F5" w14:textId="77777777" w:rsidR="00B10693" w:rsidRDefault="00B10693">
      <w:pPr>
        <w:rPr>
          <w:rFonts w:ascii="Cambria" w:eastAsia="Cambria" w:hAnsi="Cambria"/>
          <w:b/>
          <w:bCs/>
          <w:sz w:val="26"/>
          <w:szCs w:val="26"/>
          <w:lang w:eastAsia="en-US"/>
        </w:rPr>
      </w:pPr>
      <w:r>
        <w:br w:type="page"/>
      </w:r>
    </w:p>
    <w:p w14:paraId="3D4DFA4F" w14:textId="2A352E24" w:rsidR="00B10693" w:rsidRDefault="00B10693" w:rsidP="00B10693">
      <w:pPr>
        <w:pStyle w:val="Titre1"/>
        <w:ind w:left="705" w:hanging="360"/>
      </w:pPr>
      <w:r>
        <w:lastRenderedPageBreak/>
        <w:t xml:space="preserve">Firmware Package </w:t>
      </w:r>
    </w:p>
    <w:p w14:paraId="1802459C" w14:textId="77777777" w:rsidR="00B10693" w:rsidRDefault="00B10693" w:rsidP="00B10693">
      <w:pPr>
        <w:pStyle w:val="Titre1"/>
        <w:ind w:left="705" w:hanging="360"/>
      </w:pPr>
    </w:p>
    <w:p w14:paraId="5607C52F" w14:textId="2AF60C9D" w:rsidR="00B10693" w:rsidRDefault="00B10693" w:rsidP="00CE0C1D">
      <w:pPr>
        <w:spacing w:after="122"/>
        <w:ind w:left="-5"/>
      </w:pPr>
      <w:r>
        <w:t xml:space="preserve">SDK versions and software packages used by the </w:t>
      </w:r>
      <w:proofErr w:type="spellStart"/>
      <w:r>
        <w:t>FocusPX</w:t>
      </w:r>
      <w:proofErr w:type="spellEnd"/>
      <w:r>
        <w:t xml:space="preserve"> are bundled together. Since the SDK always uses the package used on the computer, the application code should search for the latest version installed. Here is a sample code showing good practice. </w:t>
      </w:r>
    </w:p>
    <w:p w14:paraId="3C4EAD4A" w14:textId="77777777" w:rsidR="00CE0C1D" w:rsidRDefault="00CE0C1D" w:rsidP="00CE0C1D">
      <w:pPr>
        <w:spacing w:after="122"/>
        <w:ind w:left="-5"/>
      </w:pPr>
    </w:p>
    <w:p w14:paraId="03248700" w14:textId="77777777" w:rsidR="00B10693" w:rsidRDefault="00B10693" w:rsidP="00B10693">
      <w:pPr>
        <w:spacing w:after="2" w:line="237" w:lineRule="auto"/>
        <w:ind w:right="2133"/>
      </w:pPr>
      <w:r>
        <w:rPr>
          <w:rFonts w:ascii="Consolas" w:eastAsia="Consolas" w:hAnsi="Consolas" w:cs="Consolas"/>
          <w:sz w:val="19"/>
        </w:rPr>
        <w:t xml:space="preserve">    </w:t>
      </w:r>
      <w:r>
        <w:rPr>
          <w:rFonts w:ascii="Consolas" w:eastAsia="Consolas" w:hAnsi="Consolas" w:cs="Consolas"/>
          <w:color w:val="008000"/>
          <w:sz w:val="19"/>
        </w:rPr>
        <w:t>// Select the latest version of firmware packages.</w:t>
      </w:r>
      <w:r>
        <w:rPr>
          <w:rFonts w:ascii="Consolas" w:eastAsia="Consolas" w:hAnsi="Consolas" w:cs="Consolas"/>
          <w:sz w:val="19"/>
        </w:rPr>
        <w:t xml:space="preserve">     </w:t>
      </w:r>
      <w:proofErr w:type="spellStart"/>
      <w:r>
        <w:rPr>
          <w:rFonts w:ascii="Consolas" w:eastAsia="Consolas" w:hAnsi="Consolas" w:cs="Consolas"/>
          <w:color w:val="2B91AF"/>
          <w:sz w:val="19"/>
        </w:rPr>
        <w:t>shared_ptr</w:t>
      </w:r>
      <w:proofErr w:type="spellEnd"/>
      <w:r>
        <w:rPr>
          <w:rFonts w:ascii="Consolas" w:eastAsia="Consolas" w:hAnsi="Consolas" w:cs="Consolas"/>
          <w:sz w:val="19"/>
        </w:rPr>
        <w:t>&lt;</w:t>
      </w:r>
      <w:proofErr w:type="spellStart"/>
      <w:r>
        <w:rPr>
          <w:rFonts w:ascii="Consolas" w:eastAsia="Consolas" w:hAnsi="Consolas" w:cs="Consolas"/>
          <w:color w:val="2B91AF"/>
          <w:sz w:val="19"/>
        </w:rPr>
        <w:t>IFirmwarePackage</w:t>
      </w:r>
      <w:proofErr w:type="spellEnd"/>
      <w:r>
        <w:rPr>
          <w:rFonts w:ascii="Consolas" w:eastAsia="Consolas" w:hAnsi="Consolas" w:cs="Consolas"/>
          <w:sz w:val="19"/>
        </w:rPr>
        <w:t xml:space="preserve">&gt; package; </w:t>
      </w:r>
    </w:p>
    <w:p w14:paraId="2B5BC632" w14:textId="77777777" w:rsidR="00B10693" w:rsidRDefault="00B10693" w:rsidP="00B10693">
      <w:pPr>
        <w:spacing w:after="4" w:line="249" w:lineRule="auto"/>
        <w:ind w:left="-5" w:right="2854"/>
      </w:pPr>
      <w:r>
        <w:rPr>
          <w:rFonts w:ascii="Consolas" w:eastAsia="Consolas" w:hAnsi="Consolas" w:cs="Consolas"/>
          <w:sz w:val="19"/>
        </w:rPr>
        <w:t xml:space="preserve">    </w:t>
      </w:r>
      <w:r>
        <w:rPr>
          <w:rFonts w:ascii="Consolas" w:eastAsia="Consolas" w:hAnsi="Consolas" w:cs="Consolas"/>
          <w:color w:val="0000FF"/>
          <w:sz w:val="19"/>
        </w:rPr>
        <w:t>auto</w:t>
      </w:r>
      <w:r>
        <w:rPr>
          <w:rFonts w:ascii="Consolas" w:eastAsia="Consolas" w:hAnsi="Consolas" w:cs="Consolas"/>
          <w:sz w:val="19"/>
        </w:rPr>
        <w:t xml:space="preserve"> packages = </w:t>
      </w:r>
      <w:proofErr w:type="spellStart"/>
      <w:proofErr w:type="gramStart"/>
      <w:r>
        <w:rPr>
          <w:rFonts w:ascii="Consolas" w:eastAsia="Consolas" w:hAnsi="Consolas" w:cs="Consolas"/>
          <w:color w:val="2B91AF"/>
          <w:sz w:val="19"/>
        </w:rPr>
        <w:t>IFirmwarePackageScanner</w:t>
      </w:r>
      <w:proofErr w:type="spellEnd"/>
      <w:r>
        <w:rPr>
          <w:rFonts w:ascii="Consolas" w:eastAsia="Consolas" w:hAnsi="Consolas" w:cs="Consolas"/>
          <w:sz w:val="19"/>
        </w:rPr>
        <w:t>::</w:t>
      </w:r>
      <w:proofErr w:type="spellStart"/>
      <w:proofErr w:type="gramEnd"/>
      <w:r>
        <w:rPr>
          <w:rFonts w:ascii="Consolas" w:eastAsia="Consolas" w:hAnsi="Consolas" w:cs="Consolas"/>
          <w:sz w:val="19"/>
        </w:rPr>
        <w:t>GetFirmwarePackageCollection</w:t>
      </w:r>
      <w:proofErr w:type="spellEnd"/>
      <w:r>
        <w:rPr>
          <w:rFonts w:ascii="Consolas" w:eastAsia="Consolas" w:hAnsi="Consolas" w:cs="Consolas"/>
          <w:sz w:val="19"/>
        </w:rPr>
        <w:t>();     if (!</w:t>
      </w:r>
      <w:proofErr w:type="spellStart"/>
      <w:r>
        <w:rPr>
          <w:rFonts w:ascii="Consolas" w:eastAsia="Consolas" w:hAnsi="Consolas" w:cs="Consolas"/>
          <w:sz w:val="19"/>
        </w:rPr>
        <w:t>packages.empty</w:t>
      </w:r>
      <w:proofErr w:type="spellEnd"/>
      <w:r>
        <w:rPr>
          <w:rFonts w:ascii="Consolas" w:eastAsia="Consolas" w:hAnsi="Consolas" w:cs="Consolas"/>
          <w:sz w:val="19"/>
        </w:rPr>
        <w:t xml:space="preserve">() )     package </w:t>
      </w:r>
      <w:r>
        <w:rPr>
          <w:rFonts w:ascii="Consolas" w:eastAsia="Consolas" w:hAnsi="Consolas" w:cs="Consolas"/>
          <w:color w:val="008080"/>
          <w:sz w:val="19"/>
        </w:rPr>
        <w:t>=</w:t>
      </w:r>
      <w:r>
        <w:rPr>
          <w:rFonts w:ascii="Consolas" w:eastAsia="Consolas" w:hAnsi="Consolas" w:cs="Consolas"/>
          <w:sz w:val="19"/>
        </w:rPr>
        <w:t xml:space="preserve"> packages</w:t>
      </w:r>
      <w:r>
        <w:rPr>
          <w:rFonts w:ascii="Consolas" w:eastAsia="Consolas" w:hAnsi="Consolas" w:cs="Consolas"/>
          <w:color w:val="008080"/>
          <w:sz w:val="19"/>
        </w:rPr>
        <w:t>-&gt;</w:t>
      </w:r>
      <w:proofErr w:type="spellStart"/>
      <w:r>
        <w:rPr>
          <w:rFonts w:ascii="Consolas" w:eastAsia="Consolas" w:hAnsi="Consolas" w:cs="Consolas"/>
          <w:sz w:val="19"/>
        </w:rPr>
        <w:t>GetFirmwarePackage</w:t>
      </w:r>
      <w:proofErr w:type="spellEnd"/>
      <w:r>
        <w:rPr>
          <w:rFonts w:ascii="Consolas" w:eastAsia="Consolas" w:hAnsi="Consolas" w:cs="Consolas"/>
          <w:sz w:val="19"/>
        </w:rPr>
        <w:t xml:space="preserve">(0); </w:t>
      </w:r>
    </w:p>
    <w:p w14:paraId="7ACF32AC" w14:textId="77777777" w:rsidR="00B10693" w:rsidRDefault="00B10693" w:rsidP="00B10693">
      <w:r>
        <w:rPr>
          <w:rFonts w:ascii="Consolas" w:eastAsia="Consolas" w:hAnsi="Consolas" w:cs="Consolas"/>
          <w:sz w:val="19"/>
        </w:rPr>
        <w:t xml:space="preserve"> </w:t>
      </w:r>
    </w:p>
    <w:p w14:paraId="79D7DE67" w14:textId="77777777" w:rsidR="00B10693" w:rsidRDefault="00B10693" w:rsidP="00B10693">
      <w:pPr>
        <w:spacing w:after="4" w:line="249" w:lineRule="auto"/>
        <w:ind w:left="-5" w:right="2854"/>
      </w:pPr>
      <w:r>
        <w:rPr>
          <w:rFonts w:ascii="Consolas" w:eastAsia="Consolas" w:hAnsi="Consolas" w:cs="Consolas"/>
          <w:sz w:val="19"/>
        </w:rPr>
        <w:t xml:space="preserve">    </w:t>
      </w:r>
      <w:r>
        <w:rPr>
          <w:rFonts w:ascii="Consolas" w:eastAsia="Consolas" w:hAnsi="Consolas" w:cs="Consolas"/>
          <w:color w:val="0000FF"/>
          <w:sz w:val="19"/>
        </w:rPr>
        <w:t>if</w:t>
      </w:r>
      <w:r>
        <w:rPr>
          <w:rFonts w:ascii="Consolas" w:eastAsia="Consolas" w:hAnsi="Consolas" w:cs="Consolas"/>
          <w:sz w:val="19"/>
        </w:rPr>
        <w:t xml:space="preserve"> (package </w:t>
      </w:r>
      <w:r>
        <w:rPr>
          <w:rFonts w:ascii="Consolas" w:eastAsia="Consolas" w:hAnsi="Consolas" w:cs="Consolas"/>
          <w:color w:val="008080"/>
          <w:sz w:val="19"/>
        </w:rPr>
        <w:t>==</w:t>
      </w:r>
      <w:r>
        <w:rPr>
          <w:rFonts w:ascii="Consolas" w:eastAsia="Consolas" w:hAnsi="Consolas" w:cs="Consolas"/>
          <w:sz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z w:val="19"/>
        </w:rPr>
        <w:t>nullptr</w:t>
      </w:r>
      <w:proofErr w:type="spellEnd"/>
      <w:r>
        <w:rPr>
          <w:rFonts w:ascii="Consolas" w:eastAsia="Consolas" w:hAnsi="Consolas" w:cs="Consolas"/>
          <w:sz w:val="19"/>
        </w:rPr>
        <w:t xml:space="preserve">) </w:t>
      </w:r>
    </w:p>
    <w:p w14:paraId="697C013D" w14:textId="77777777" w:rsidR="00B10693" w:rsidRDefault="00B10693" w:rsidP="00B10693">
      <w:r>
        <w:rPr>
          <w:rFonts w:ascii="Consolas" w:eastAsia="Consolas" w:hAnsi="Consolas" w:cs="Consolas"/>
          <w:sz w:val="19"/>
        </w:rPr>
        <w:t xml:space="preserve">      </w:t>
      </w:r>
      <w:r>
        <w:rPr>
          <w:rFonts w:ascii="Consolas" w:eastAsia="Consolas" w:hAnsi="Consolas" w:cs="Consolas"/>
          <w:color w:val="0000FF"/>
          <w:sz w:val="19"/>
        </w:rPr>
        <w:t>throw</w:t>
      </w:r>
      <w:r>
        <w:rPr>
          <w:rFonts w:ascii="Consolas" w:eastAsia="Consolas" w:hAnsi="Consolas" w:cs="Consolas"/>
          <w:sz w:val="19"/>
        </w:rPr>
        <w:t xml:space="preserve"> </w:t>
      </w:r>
      <w:proofErr w:type="gramStart"/>
      <w:r>
        <w:rPr>
          <w:rFonts w:ascii="Consolas" w:eastAsia="Consolas" w:hAnsi="Consolas" w:cs="Consolas"/>
          <w:sz w:val="19"/>
        </w:rPr>
        <w:t>std::</w:t>
      </w:r>
      <w:proofErr w:type="gramEnd"/>
      <w:r>
        <w:rPr>
          <w:rFonts w:ascii="Consolas" w:eastAsia="Consolas" w:hAnsi="Consolas" w:cs="Consolas"/>
          <w:color w:val="2B91AF"/>
          <w:sz w:val="19"/>
        </w:rPr>
        <w:t>exception</w:t>
      </w:r>
      <w:r>
        <w:rPr>
          <w:rFonts w:ascii="Consolas" w:eastAsia="Consolas" w:hAnsi="Consolas" w:cs="Consolas"/>
          <w:sz w:val="19"/>
        </w:rPr>
        <w:t>(</w:t>
      </w:r>
      <w:r>
        <w:rPr>
          <w:rFonts w:ascii="Consolas" w:eastAsia="Consolas" w:hAnsi="Consolas" w:cs="Consolas"/>
          <w:color w:val="A31515"/>
          <w:sz w:val="19"/>
        </w:rPr>
        <w:t>"Could not find the firmware package."</w:t>
      </w:r>
      <w:r>
        <w:rPr>
          <w:rFonts w:ascii="Consolas" w:eastAsia="Consolas" w:hAnsi="Consolas" w:cs="Consolas"/>
          <w:sz w:val="19"/>
        </w:rPr>
        <w:t xml:space="preserve">); </w:t>
      </w:r>
    </w:p>
    <w:p w14:paraId="560B4753" w14:textId="5ACEE100" w:rsidR="00B10693" w:rsidRDefault="00B10693" w:rsidP="00B10693">
      <w:r>
        <w:rPr>
          <w:rFonts w:ascii="Consolas" w:eastAsia="Consolas" w:hAnsi="Consolas" w:cs="Consolas"/>
          <w:sz w:val="19"/>
        </w:rPr>
        <w:t xml:space="preserve">    </w:t>
      </w:r>
    </w:p>
    <w:p w14:paraId="09BC1273" w14:textId="77777777" w:rsidR="00B10693" w:rsidRDefault="00B10693" w:rsidP="00B10693">
      <w:pPr>
        <w:spacing w:after="4" w:line="249" w:lineRule="auto"/>
        <w:ind w:left="-5" w:right="6312"/>
      </w:pPr>
      <w:r>
        <w:rPr>
          <w:rFonts w:ascii="Consolas" w:eastAsia="Consolas" w:hAnsi="Consolas" w:cs="Consolas"/>
          <w:sz w:val="19"/>
        </w:rPr>
        <w:t xml:space="preserve">    </w:t>
      </w:r>
      <w:r>
        <w:rPr>
          <w:rFonts w:ascii="Consolas" w:eastAsia="Consolas" w:hAnsi="Consolas" w:cs="Consolas"/>
          <w:color w:val="008000"/>
          <w:sz w:val="19"/>
        </w:rPr>
        <w:t xml:space="preserve">// Start the package on the device. </w:t>
      </w:r>
      <w:r>
        <w:rPr>
          <w:rFonts w:ascii="Consolas" w:eastAsia="Consolas" w:hAnsi="Consolas" w:cs="Consolas"/>
          <w:sz w:val="19"/>
        </w:rPr>
        <w:t xml:space="preserve">     </w:t>
      </w:r>
      <w:r>
        <w:rPr>
          <w:rFonts w:ascii="Consolas" w:eastAsia="Consolas" w:hAnsi="Consolas" w:cs="Consolas"/>
          <w:color w:val="0000FF"/>
          <w:sz w:val="19"/>
        </w:rPr>
        <w:t>if</w:t>
      </w:r>
      <w:r>
        <w:rPr>
          <w:rFonts w:ascii="Consolas" w:eastAsia="Consolas" w:hAnsi="Consolas" w:cs="Consolas"/>
          <w:sz w:val="19"/>
        </w:rPr>
        <w:t xml:space="preserve"> </w:t>
      </w:r>
      <w:proofErr w:type="gramStart"/>
      <w:r>
        <w:rPr>
          <w:rFonts w:ascii="Consolas" w:eastAsia="Consolas" w:hAnsi="Consolas" w:cs="Consolas"/>
          <w:sz w:val="19"/>
        </w:rPr>
        <w:t>(!device</w:t>
      </w:r>
      <w:proofErr w:type="gramEnd"/>
      <w:r>
        <w:rPr>
          <w:rFonts w:ascii="Consolas" w:eastAsia="Consolas" w:hAnsi="Consolas" w:cs="Consolas"/>
          <w:color w:val="008080"/>
          <w:sz w:val="19"/>
        </w:rPr>
        <w:t>-&gt;</w:t>
      </w:r>
      <w:proofErr w:type="spellStart"/>
      <w:r>
        <w:rPr>
          <w:rFonts w:ascii="Consolas" w:eastAsia="Consolas" w:hAnsi="Consolas" w:cs="Consolas"/>
          <w:sz w:val="19"/>
        </w:rPr>
        <w:t>HasPackage</w:t>
      </w:r>
      <w:proofErr w:type="spellEnd"/>
      <w:r>
        <w:rPr>
          <w:rFonts w:ascii="Consolas" w:eastAsia="Consolas" w:hAnsi="Consolas" w:cs="Consolas"/>
          <w:sz w:val="19"/>
        </w:rPr>
        <w:t>(package))       device</w:t>
      </w:r>
      <w:r>
        <w:rPr>
          <w:rFonts w:ascii="Consolas" w:eastAsia="Consolas" w:hAnsi="Consolas" w:cs="Consolas"/>
          <w:color w:val="008080"/>
          <w:sz w:val="19"/>
        </w:rPr>
        <w:t>-&gt;</w:t>
      </w:r>
      <w:r>
        <w:rPr>
          <w:rFonts w:ascii="Consolas" w:eastAsia="Consolas" w:hAnsi="Consolas" w:cs="Consolas"/>
          <w:sz w:val="19"/>
        </w:rPr>
        <w:t xml:space="preserve">Download(package); </w:t>
      </w:r>
    </w:p>
    <w:p w14:paraId="0F1C6A58" w14:textId="77777777" w:rsidR="00B10693" w:rsidRDefault="00B10693" w:rsidP="00B10693">
      <w:pPr>
        <w:spacing w:after="6"/>
      </w:pPr>
      <w:r>
        <w:rPr>
          <w:rFonts w:ascii="Consolas" w:eastAsia="Consolas" w:hAnsi="Consolas" w:cs="Consolas"/>
          <w:sz w:val="19"/>
        </w:rPr>
        <w:t xml:space="preserve">       </w:t>
      </w:r>
    </w:p>
    <w:p w14:paraId="50287E05" w14:textId="77777777" w:rsidR="00B10693" w:rsidRDefault="00B10693" w:rsidP="00B10693">
      <w:pPr>
        <w:spacing w:after="461" w:line="249" w:lineRule="auto"/>
        <w:ind w:left="-5" w:right="2854"/>
      </w:pPr>
      <w:r>
        <w:rPr>
          <w:rFonts w:ascii="Consolas" w:eastAsia="Consolas" w:hAnsi="Consolas" w:cs="Consolas"/>
          <w:sz w:val="19"/>
        </w:rPr>
        <w:t xml:space="preserve">    device</w:t>
      </w:r>
      <w:r>
        <w:rPr>
          <w:rFonts w:ascii="Consolas" w:eastAsia="Consolas" w:hAnsi="Consolas" w:cs="Consolas"/>
          <w:color w:val="008080"/>
          <w:sz w:val="19"/>
        </w:rPr>
        <w:t>-&gt;</w:t>
      </w:r>
      <w:r>
        <w:rPr>
          <w:rFonts w:ascii="Consolas" w:eastAsia="Consolas" w:hAnsi="Consolas" w:cs="Consolas"/>
          <w:sz w:val="19"/>
        </w:rPr>
        <w:t>Start(package);</w:t>
      </w:r>
      <w:r>
        <w:t xml:space="preserve"> </w:t>
      </w:r>
    </w:p>
    <w:p w14:paraId="3C776DAB" w14:textId="4D9A9DF5" w:rsidR="00B10693" w:rsidRDefault="00B10693" w:rsidP="00B10693">
      <w:pPr>
        <w:pStyle w:val="Titre1"/>
        <w:ind w:left="705" w:hanging="360"/>
      </w:pPr>
      <w:r>
        <w:t xml:space="preserve">Config Tool </w:t>
      </w:r>
    </w:p>
    <w:p w14:paraId="3FAA9B7E" w14:textId="77777777" w:rsidR="00B10693" w:rsidRDefault="00B10693" w:rsidP="00B10693">
      <w:pPr>
        <w:pStyle w:val="Titre1"/>
        <w:ind w:left="705" w:hanging="360"/>
      </w:pPr>
    </w:p>
    <w:p w14:paraId="4CB70985" w14:textId="77777777" w:rsidR="00B10693" w:rsidRDefault="00B10693" w:rsidP="00B10693">
      <w:pPr>
        <w:ind w:left="-5"/>
      </w:pPr>
      <w:r>
        <w:t>The configuration tools is installed by the end-</w:t>
      </w:r>
      <w:r>
        <w:rPr>
          <w:rFonts w:ascii="Calibri" w:eastAsia="Calibri" w:hAnsi="Calibri" w:cs="Calibri"/>
        </w:rPr>
        <w:t>user’s installer</w:t>
      </w:r>
      <w:r>
        <w:t xml:space="preserve"> and the root directory is located at the content of registry </w:t>
      </w:r>
      <w:proofErr w:type="gramStart"/>
      <w:r>
        <w:t>key :</w:t>
      </w:r>
      <w:proofErr w:type="gramEnd"/>
      <w:r>
        <w:t xml:space="preserve"> </w:t>
      </w:r>
    </w:p>
    <w:tbl>
      <w:tblPr>
        <w:tblStyle w:val="TableGrid"/>
        <w:tblW w:w="10790" w:type="dxa"/>
        <w:tblInd w:w="6" w:type="dxa"/>
        <w:tblCellMar>
          <w:top w:w="4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121"/>
        <w:gridCol w:w="8669"/>
      </w:tblGrid>
      <w:tr w:rsidR="00B10693" w14:paraId="1101C30B" w14:textId="77777777" w:rsidTr="00F31799">
        <w:trPr>
          <w:trHeight w:val="437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73EFCC" w14:textId="315AC9F3" w:rsidR="00B10693" w:rsidRDefault="00B10693" w:rsidP="00F31799">
            <w:pPr>
              <w:spacing w:line="259" w:lineRule="auto"/>
              <w:ind w:left="8"/>
              <w:jc w:val="center"/>
            </w:pPr>
            <w:r>
              <w:rPr>
                <w:rFonts w:ascii="Calibri" w:eastAsia="Calibri" w:hAnsi="Calibri" w:cs="Calibri"/>
                <w:i/>
              </w:rPr>
              <w:t xml:space="preserve"> </w:t>
            </w:r>
            <w:r>
              <w:t xml:space="preserve">Installer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C350DB" w14:textId="77777777" w:rsidR="00B10693" w:rsidRDefault="00B10693" w:rsidP="00F31799">
            <w:pPr>
              <w:spacing w:line="259" w:lineRule="auto"/>
              <w:ind w:left="9"/>
              <w:jc w:val="center"/>
            </w:pPr>
            <w:r>
              <w:t xml:space="preserve">Key </w:t>
            </w:r>
          </w:p>
        </w:tc>
      </w:tr>
      <w:tr w:rsidR="00B10693" w14:paraId="08FA269D" w14:textId="77777777" w:rsidTr="00F31799">
        <w:trPr>
          <w:trHeight w:val="707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3C8A" w14:textId="77777777" w:rsidR="00B10693" w:rsidRDefault="00B10693" w:rsidP="00F31799">
            <w:pPr>
              <w:spacing w:line="259" w:lineRule="auto"/>
            </w:pPr>
            <w:proofErr w:type="spellStart"/>
            <w:r>
              <w:t>InstallOpenViewSDK</w:t>
            </w:r>
            <w:proofErr w:type="spellEnd"/>
            <w:r>
              <w:t>-</w:t>
            </w:r>
          </w:p>
          <w:p w14:paraId="36B32ECF" w14:textId="77777777" w:rsidR="00B10693" w:rsidRDefault="00B10693" w:rsidP="00F31799">
            <w:pPr>
              <w:spacing w:line="259" w:lineRule="auto"/>
            </w:pPr>
            <w:r>
              <w:t xml:space="preserve">1.0RXXX.exe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8947" w14:textId="77777777" w:rsidR="00B10693" w:rsidRDefault="00B10693" w:rsidP="00F31799">
            <w:pPr>
              <w:spacing w:line="259" w:lineRule="auto"/>
              <w:ind w:left="1"/>
            </w:pPr>
            <w:r>
              <w:t>HKEY_LOCAL_MACHINE\SOFTWARE\</w:t>
            </w:r>
            <w:proofErr w:type="spellStart"/>
            <w:r>
              <w:t>OlympusNDT</w:t>
            </w:r>
            <w:proofErr w:type="spellEnd"/>
            <w:r>
              <w:t>\OpenView SDK\1.0\</w:t>
            </w:r>
            <w:proofErr w:type="spellStart"/>
            <w:r>
              <w:t>VersionPath</w:t>
            </w:r>
            <w:proofErr w:type="spellEnd"/>
            <w:r>
              <w:t xml:space="preserve"> </w:t>
            </w:r>
          </w:p>
        </w:tc>
      </w:tr>
      <w:tr w:rsidR="00B10693" w14:paraId="4BBC1EE5" w14:textId="77777777" w:rsidTr="00F31799">
        <w:trPr>
          <w:trHeight w:val="708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02E3" w14:textId="77777777" w:rsidR="00B10693" w:rsidRDefault="00B10693" w:rsidP="00F31799">
            <w:pPr>
              <w:spacing w:line="259" w:lineRule="auto"/>
            </w:pPr>
            <w:proofErr w:type="spellStart"/>
            <w:r>
              <w:t>InstallOpenView</w:t>
            </w:r>
            <w:proofErr w:type="spellEnd"/>
            <w:r>
              <w:t>-</w:t>
            </w:r>
          </w:p>
          <w:p w14:paraId="6B83C4F5" w14:textId="77777777" w:rsidR="00B10693" w:rsidRDefault="00B10693" w:rsidP="00F31799">
            <w:pPr>
              <w:spacing w:line="259" w:lineRule="auto"/>
            </w:pPr>
            <w:r>
              <w:t xml:space="preserve">1.0RXXX.exe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7ED01" w14:textId="77777777" w:rsidR="00B10693" w:rsidRDefault="00B10693" w:rsidP="00F31799">
            <w:pPr>
              <w:spacing w:line="259" w:lineRule="auto"/>
              <w:ind w:left="1"/>
            </w:pPr>
            <w:r>
              <w:t>HKEY_LOCAL_MACHINE\SOFTWARE\</w:t>
            </w:r>
            <w:proofErr w:type="spellStart"/>
            <w:r>
              <w:t>OlympusNDT</w:t>
            </w:r>
            <w:proofErr w:type="spellEnd"/>
            <w:r>
              <w:t>\OpenView\1.0\</w:t>
            </w:r>
            <w:proofErr w:type="spellStart"/>
            <w:r>
              <w:t>VersionPath</w:t>
            </w:r>
            <w:proofErr w:type="spellEnd"/>
            <w:r>
              <w:t xml:space="preserve"> </w:t>
            </w:r>
          </w:p>
        </w:tc>
      </w:tr>
    </w:tbl>
    <w:p w14:paraId="0AFA27BD" w14:textId="77777777" w:rsidR="00B10693" w:rsidRDefault="00B10693" w:rsidP="00B10693">
      <w:r>
        <w:t xml:space="preserve"> </w:t>
      </w:r>
    </w:p>
    <w:p w14:paraId="39D32A65" w14:textId="77777777" w:rsidR="00B10693" w:rsidRDefault="00B10693" w:rsidP="00B10693">
      <w:pPr>
        <w:spacing w:after="155"/>
        <w:ind w:left="-5"/>
      </w:pPr>
      <w:r>
        <w:rPr>
          <w:rFonts w:ascii="Calibri" w:eastAsia="Calibri" w:hAnsi="Calibri" w:cs="Calibri"/>
        </w:rPr>
        <w:t>The folders “</w:t>
      </w:r>
      <w:r>
        <w:t>\Tools\Configuration</w:t>
      </w:r>
      <w:r>
        <w:rPr>
          <w:rFonts w:ascii="Calibri" w:eastAsia="Calibri" w:hAnsi="Calibri" w:cs="Calibri"/>
        </w:rPr>
        <w:t>” must be added to this root directory.</w:t>
      </w:r>
      <w:r>
        <w:t xml:space="preserve"> The program name is ConfigurationTool.exe.  </w:t>
      </w:r>
    </w:p>
    <w:p w14:paraId="750E2906" w14:textId="77777777" w:rsidR="00B10693" w:rsidRDefault="00B10693" w:rsidP="00B10693">
      <w:pPr>
        <w:spacing w:after="111"/>
        <w:ind w:left="-5"/>
      </w:pPr>
      <w:r>
        <w:t xml:space="preserve">We recommend adding a link in your software to call this configuration tool. The link should show Microsoft shield icon indicating the administrative rights may be required. </w:t>
      </w:r>
    </w:p>
    <w:p w14:paraId="3B48BE32" w14:textId="77777777" w:rsidR="00B10693" w:rsidRDefault="00B10693" w:rsidP="00B10693">
      <w:pPr>
        <w:spacing w:after="100"/>
        <w:ind w:left="48"/>
        <w:jc w:val="center"/>
      </w:pPr>
      <w:r>
        <w:rPr>
          <w:noProof/>
        </w:rPr>
        <w:drawing>
          <wp:inline distT="0" distB="0" distL="0" distR="0" wp14:anchorId="41130ADE" wp14:editId="1294C6C9">
            <wp:extent cx="1907159" cy="389890"/>
            <wp:effectExtent l="0" t="0" r="0" b="0"/>
            <wp:docPr id="568" name="Picture 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Picture 56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7159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77C5A44" w14:textId="33EBA4D3" w:rsidR="002657DE" w:rsidRDefault="002657DE" w:rsidP="00CE0C1D">
      <w:pPr>
        <w:spacing w:after="158"/>
      </w:pPr>
      <w:r>
        <w:t>IMPORTANT: The tool should be called prior to any other SDK calls since it may change some network settings and test connection with devices.</w:t>
      </w:r>
    </w:p>
    <w:p w14:paraId="1BEF572C" w14:textId="5AC1FF05" w:rsidR="00B10693" w:rsidRDefault="00B10693" w:rsidP="00B10693"/>
    <w:sectPr w:rsidR="00B10693">
      <w:footerReference w:type="default" r:id="rId10"/>
      <w:type w:val="continuous"/>
      <w:pgSz w:w="12240" w:h="15840"/>
      <w:pgMar w:top="1134" w:right="850" w:bottom="1134" w:left="85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88AA0" w14:textId="77777777" w:rsidR="001C7F72" w:rsidRDefault="001C7F72" w:rsidP="006671FA">
      <w:pPr>
        <w:spacing w:after="0" w:line="240" w:lineRule="auto"/>
      </w:pPr>
      <w:r>
        <w:separator/>
      </w:r>
    </w:p>
  </w:endnote>
  <w:endnote w:type="continuationSeparator" w:id="0">
    <w:p w14:paraId="1B6C4B8B" w14:textId="77777777" w:rsidR="001C7F72" w:rsidRDefault="001C7F72" w:rsidP="00667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14:paraId="4B126A61" w14:textId="77777777" w:rsidR="000133BF" w:rsidRDefault="000133BF" w:rsidP="000133BF">
        <w:pPr>
          <w:pStyle w:val="En-tte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439704F8" w14:textId="77777777" w:rsidR="000133BF" w:rsidRDefault="000133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4B386" w14:textId="77777777" w:rsidR="001C7F72" w:rsidRDefault="001C7F72" w:rsidP="006671FA">
      <w:pPr>
        <w:spacing w:after="0" w:line="240" w:lineRule="auto"/>
      </w:pPr>
      <w:r>
        <w:separator/>
      </w:r>
    </w:p>
  </w:footnote>
  <w:footnote w:type="continuationSeparator" w:id="0">
    <w:p w14:paraId="3BF10122" w14:textId="77777777" w:rsidR="001C7F72" w:rsidRDefault="001C7F72" w:rsidP="006671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706DF"/>
    <w:multiLevelType w:val="hybridMultilevel"/>
    <w:tmpl w:val="793A02B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D8A0A71"/>
    <w:multiLevelType w:val="hybridMultilevel"/>
    <w:tmpl w:val="A3DEE41E"/>
    <w:lvl w:ilvl="0" w:tplc="0409000B">
      <w:start w:val="1"/>
      <w:numFmt w:val="bullet"/>
      <w:lvlText w:val=""/>
      <w:lvlJc w:val="left"/>
      <w:pPr>
        <w:ind w:left="1582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 w15:restartNumberingAfterBreak="0">
    <w:nsid w:val="151D3604"/>
    <w:multiLevelType w:val="hybridMultilevel"/>
    <w:tmpl w:val="06EA954E"/>
    <w:lvl w:ilvl="0" w:tplc="8166BC5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A0C1D"/>
    <w:multiLevelType w:val="hybridMultilevel"/>
    <w:tmpl w:val="DAFCA9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C1775"/>
    <w:multiLevelType w:val="hybridMultilevel"/>
    <w:tmpl w:val="48B00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54FD3"/>
    <w:multiLevelType w:val="hybridMultilevel"/>
    <w:tmpl w:val="14E604BE"/>
    <w:lvl w:ilvl="0" w:tplc="D7AC88A8">
      <w:numFmt w:val="bullet"/>
      <w:lvlText w:val=""/>
      <w:lvlJc w:val="left"/>
      <w:pPr>
        <w:ind w:left="720" w:hanging="360"/>
      </w:pPr>
      <w:rPr>
        <w:rFonts w:ascii="Symbol" w:eastAsia="Yu Gothic" w:hAnsi="Symbol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A5C89"/>
    <w:multiLevelType w:val="hybridMultilevel"/>
    <w:tmpl w:val="75D4B736"/>
    <w:lvl w:ilvl="0" w:tplc="AF62D40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024CC"/>
    <w:multiLevelType w:val="hybridMultilevel"/>
    <w:tmpl w:val="DE40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D76BB"/>
    <w:multiLevelType w:val="hybridMultilevel"/>
    <w:tmpl w:val="4970C4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91962"/>
    <w:multiLevelType w:val="hybridMultilevel"/>
    <w:tmpl w:val="FDA65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3"/>
  </w:num>
  <w:num w:numId="1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765"/>
    <w:rsid w:val="000133BF"/>
    <w:rsid w:val="00024A8A"/>
    <w:rsid w:val="00083DCC"/>
    <w:rsid w:val="000A0AD4"/>
    <w:rsid w:val="000B7747"/>
    <w:rsid w:val="000C58AB"/>
    <w:rsid w:val="001416C9"/>
    <w:rsid w:val="001829D6"/>
    <w:rsid w:val="001B053E"/>
    <w:rsid w:val="001B37F8"/>
    <w:rsid w:val="001B50E5"/>
    <w:rsid w:val="001C7F72"/>
    <w:rsid w:val="00204911"/>
    <w:rsid w:val="00217508"/>
    <w:rsid w:val="00221765"/>
    <w:rsid w:val="00225320"/>
    <w:rsid w:val="002657DE"/>
    <w:rsid w:val="00280F50"/>
    <w:rsid w:val="00295933"/>
    <w:rsid w:val="002D20A8"/>
    <w:rsid w:val="003035D8"/>
    <w:rsid w:val="003056BD"/>
    <w:rsid w:val="003166DE"/>
    <w:rsid w:val="00330756"/>
    <w:rsid w:val="00351D26"/>
    <w:rsid w:val="00364BB0"/>
    <w:rsid w:val="00364D07"/>
    <w:rsid w:val="003663CB"/>
    <w:rsid w:val="00372C88"/>
    <w:rsid w:val="003825B8"/>
    <w:rsid w:val="00386D5F"/>
    <w:rsid w:val="003875CE"/>
    <w:rsid w:val="0039197B"/>
    <w:rsid w:val="003B2038"/>
    <w:rsid w:val="003D3643"/>
    <w:rsid w:val="00442824"/>
    <w:rsid w:val="00446F33"/>
    <w:rsid w:val="004742FA"/>
    <w:rsid w:val="00492625"/>
    <w:rsid w:val="00495E73"/>
    <w:rsid w:val="00496903"/>
    <w:rsid w:val="004A4C9F"/>
    <w:rsid w:val="004B1156"/>
    <w:rsid w:val="004C61FE"/>
    <w:rsid w:val="004D3D7C"/>
    <w:rsid w:val="00510F92"/>
    <w:rsid w:val="0052347E"/>
    <w:rsid w:val="00586673"/>
    <w:rsid w:val="005F5253"/>
    <w:rsid w:val="00611C0B"/>
    <w:rsid w:val="00617FD4"/>
    <w:rsid w:val="006671FA"/>
    <w:rsid w:val="00687AEE"/>
    <w:rsid w:val="006D60D0"/>
    <w:rsid w:val="006E0433"/>
    <w:rsid w:val="006F2B40"/>
    <w:rsid w:val="006F437C"/>
    <w:rsid w:val="006F462E"/>
    <w:rsid w:val="00722FBD"/>
    <w:rsid w:val="007232AA"/>
    <w:rsid w:val="00736EF6"/>
    <w:rsid w:val="00736F7B"/>
    <w:rsid w:val="00762893"/>
    <w:rsid w:val="00764855"/>
    <w:rsid w:val="00777B39"/>
    <w:rsid w:val="007D5559"/>
    <w:rsid w:val="007D6CA5"/>
    <w:rsid w:val="007E5515"/>
    <w:rsid w:val="0081204D"/>
    <w:rsid w:val="00814193"/>
    <w:rsid w:val="00820628"/>
    <w:rsid w:val="008431AE"/>
    <w:rsid w:val="00845EA9"/>
    <w:rsid w:val="0085334A"/>
    <w:rsid w:val="008900D4"/>
    <w:rsid w:val="00896ED7"/>
    <w:rsid w:val="008D37F5"/>
    <w:rsid w:val="00905B3E"/>
    <w:rsid w:val="00910F92"/>
    <w:rsid w:val="009439E5"/>
    <w:rsid w:val="00955018"/>
    <w:rsid w:val="00961DE9"/>
    <w:rsid w:val="00971F66"/>
    <w:rsid w:val="00973022"/>
    <w:rsid w:val="00995E58"/>
    <w:rsid w:val="009A6FFE"/>
    <w:rsid w:val="009C54BE"/>
    <w:rsid w:val="009E489A"/>
    <w:rsid w:val="00A16780"/>
    <w:rsid w:val="00A526CB"/>
    <w:rsid w:val="00AB0F38"/>
    <w:rsid w:val="00AC3FC8"/>
    <w:rsid w:val="00AC75D7"/>
    <w:rsid w:val="00AE322C"/>
    <w:rsid w:val="00AE5D97"/>
    <w:rsid w:val="00AF6DDF"/>
    <w:rsid w:val="00B0131B"/>
    <w:rsid w:val="00B10693"/>
    <w:rsid w:val="00B521F9"/>
    <w:rsid w:val="00B96A7F"/>
    <w:rsid w:val="00BB54F0"/>
    <w:rsid w:val="00BF6E1A"/>
    <w:rsid w:val="00C2649F"/>
    <w:rsid w:val="00C31E38"/>
    <w:rsid w:val="00C46761"/>
    <w:rsid w:val="00C675D3"/>
    <w:rsid w:val="00C956FF"/>
    <w:rsid w:val="00CB577E"/>
    <w:rsid w:val="00CD22C8"/>
    <w:rsid w:val="00CE0C1D"/>
    <w:rsid w:val="00CE32A7"/>
    <w:rsid w:val="00CE4025"/>
    <w:rsid w:val="00CF36A6"/>
    <w:rsid w:val="00D31F2B"/>
    <w:rsid w:val="00D370B5"/>
    <w:rsid w:val="00D72BCD"/>
    <w:rsid w:val="00DA3406"/>
    <w:rsid w:val="00DA38A6"/>
    <w:rsid w:val="00E16D7E"/>
    <w:rsid w:val="00E42130"/>
    <w:rsid w:val="00E746CA"/>
    <w:rsid w:val="00E7503E"/>
    <w:rsid w:val="00F03F6E"/>
    <w:rsid w:val="00F04B53"/>
    <w:rsid w:val="00F13C21"/>
    <w:rsid w:val="00F64F82"/>
    <w:rsid w:val="00F86773"/>
    <w:rsid w:val="00FA2D00"/>
    <w:rsid w:val="00FB061F"/>
    <w:rsid w:val="00FC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A5A05"/>
  <w15:docId w15:val="{C5E9BB31-BCE1-4468-905B-2BCBC3C2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3643"/>
  </w:style>
  <w:style w:type="paragraph" w:styleId="Titre1">
    <w:name w:val="heading 1"/>
    <w:basedOn w:val="Normal"/>
    <w:link w:val="Titre1Car"/>
    <w:uiPriority w:val="1"/>
    <w:qFormat/>
    <w:rsid w:val="003D3643"/>
    <w:pPr>
      <w:widowControl w:val="0"/>
      <w:spacing w:after="0" w:line="240" w:lineRule="auto"/>
      <w:ind w:left="152"/>
      <w:outlineLvl w:val="0"/>
    </w:pPr>
    <w:rPr>
      <w:rFonts w:ascii="Cambria" w:eastAsia="Cambria" w:hAnsi="Cambria"/>
      <w:b/>
      <w:bCs/>
      <w:sz w:val="26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D3643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46F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3D3643"/>
    <w:rPr>
      <w:rFonts w:ascii="Cambria" w:eastAsia="Cambria" w:hAnsi="Cambria"/>
      <w:b/>
      <w:bCs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3D364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3D3643"/>
    <w:pPr>
      <w:widowControl w:val="0"/>
      <w:spacing w:after="0" w:line="240" w:lineRule="auto"/>
    </w:pPr>
    <w:rPr>
      <w:rFonts w:eastAsiaTheme="minorHAnsi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330756"/>
    <w:pPr>
      <w:widowControl w:val="0"/>
      <w:spacing w:before="1" w:after="0" w:line="240" w:lineRule="auto"/>
      <w:ind w:left="461" w:hanging="360"/>
    </w:pPr>
    <w:rPr>
      <w:rFonts w:ascii="Calibri" w:eastAsia="Calibri" w:hAnsi="Calibri"/>
      <w:sz w:val="24"/>
      <w:szCs w:val="24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330756"/>
    <w:rPr>
      <w:rFonts w:ascii="Calibri" w:eastAsia="Calibri" w:hAnsi="Calibri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330756"/>
    <w:pPr>
      <w:widowControl w:val="0"/>
      <w:spacing w:after="0" w:line="240" w:lineRule="auto"/>
    </w:pPr>
    <w:rPr>
      <w:rFonts w:eastAsiaTheme="minorHAnsi"/>
      <w:lang w:eastAsia="en-US"/>
    </w:rPr>
  </w:style>
  <w:style w:type="character" w:styleId="Accentuationintense">
    <w:name w:val="Intense Emphasis"/>
    <w:basedOn w:val="Policepardfaut"/>
    <w:uiPriority w:val="21"/>
    <w:qFormat/>
    <w:rsid w:val="00364BB0"/>
    <w:rPr>
      <w:i/>
      <w:iCs/>
      <w:color w:val="5B9BD5" w:themeColor="accent1"/>
    </w:rPr>
  </w:style>
  <w:style w:type="paragraph" w:styleId="En-tte">
    <w:name w:val="header"/>
    <w:basedOn w:val="Normal"/>
    <w:link w:val="En-tteCar"/>
    <w:uiPriority w:val="99"/>
    <w:unhideWhenUsed/>
    <w:rsid w:val="006671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71FA"/>
  </w:style>
  <w:style w:type="paragraph" w:styleId="Pieddepage">
    <w:name w:val="footer"/>
    <w:basedOn w:val="Normal"/>
    <w:link w:val="PieddepageCar"/>
    <w:uiPriority w:val="99"/>
    <w:unhideWhenUsed/>
    <w:rsid w:val="006671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71FA"/>
  </w:style>
  <w:style w:type="character" w:customStyle="1" w:styleId="Titre4Car">
    <w:name w:val="Titre 4 Car"/>
    <w:basedOn w:val="Policepardfaut"/>
    <w:link w:val="Titre4"/>
    <w:uiPriority w:val="9"/>
    <w:semiHidden/>
    <w:rsid w:val="00446F3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446F3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styleId="TM2">
    <w:name w:val="toc 2"/>
    <w:basedOn w:val="Normal"/>
    <w:next w:val="Normal"/>
    <w:autoRedefine/>
    <w:semiHidden/>
    <w:rsid w:val="007232AA"/>
    <w:pPr>
      <w:spacing w:after="0" w:line="240" w:lineRule="auto"/>
      <w:ind w:left="200"/>
    </w:pPr>
    <w:rPr>
      <w:rFonts w:ascii="Times New Roman" w:eastAsia="Times New Roman" w:hAnsi="Times New Roman" w:cs="Times New Roman"/>
      <w:smallCaps/>
      <w:sz w:val="24"/>
      <w:szCs w:val="20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B106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069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069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06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069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0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069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B10693"/>
    <w:pPr>
      <w:spacing w:after="0" w:line="240" w:lineRule="auto"/>
    </w:pPr>
    <w:rPr>
      <w:lang w:val="en-C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9824">
      <w:bodyDiv w:val="1"/>
      <w:marLeft w:val="0"/>
      <w:marRight w:val="0"/>
      <w:marTop w:val="0"/>
      <w:marBottom w:val="0"/>
      <w:divBdr>
        <w:top w:val="single" w:sz="12" w:space="11" w:color="08107B"/>
        <w:left w:val="none" w:sz="0" w:space="0" w:color="auto"/>
        <w:bottom w:val="none" w:sz="0" w:space="0" w:color="auto"/>
        <w:right w:val="none" w:sz="0" w:space="0" w:color="auto"/>
      </w:divBdr>
      <w:divsChild>
        <w:div w:id="11880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6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2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66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53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38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81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2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7C027-300E-4BFB-830A-4BD94D1AC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1294</Words>
  <Characters>7121</Characters>
  <Application>Microsoft Office Word</Application>
  <DocSecurity>0</DocSecurity>
  <Lines>59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Olympus OSSA</Company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André-Anne Perreault-Bédard</dc:creator>
  <cp:lastModifiedBy>Patrick Déry</cp:lastModifiedBy>
  <cp:revision>8</cp:revision>
  <cp:lastPrinted>2019-01-22T19:25:00Z</cp:lastPrinted>
  <dcterms:created xsi:type="dcterms:W3CDTF">2019-01-22T19:20:00Z</dcterms:created>
  <dcterms:modified xsi:type="dcterms:W3CDTF">2019-01-22T19:25:00Z</dcterms:modified>
</cp:coreProperties>
</file>